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DF7DB" w14:textId="77777777" w:rsidR="009638E1" w:rsidRPr="00E42579" w:rsidRDefault="00930B07" w:rsidP="00E42579">
      <w:pPr>
        <w:spacing w:after="120" w:line="276" w:lineRule="auto"/>
        <w:ind w:left="0" w:firstLine="0"/>
        <w:jc w:val="left"/>
        <w:rPr>
          <w:rFonts w:ascii="Verdana" w:hAnsi="Verdana"/>
          <w:b/>
          <w:bCs/>
          <w:color w:val="auto"/>
          <w:sz w:val="18"/>
          <w:szCs w:val="18"/>
        </w:rPr>
      </w:pPr>
      <w:r w:rsidRPr="00E42579">
        <w:rPr>
          <w:rFonts w:ascii="Verdana" w:hAnsi="Verdana"/>
          <w:color w:val="auto"/>
          <w:sz w:val="18"/>
          <w:szCs w:val="18"/>
        </w:rPr>
        <w:t xml:space="preserve"> </w:t>
      </w:r>
    </w:p>
    <w:p w14:paraId="0DCDF7DC" w14:textId="77777777" w:rsidR="00D53DB7" w:rsidRPr="00E42579" w:rsidRDefault="00D53DB7" w:rsidP="00E42579">
      <w:pPr>
        <w:spacing w:after="120" w:line="276" w:lineRule="auto"/>
        <w:ind w:left="0" w:firstLine="0"/>
        <w:jc w:val="center"/>
        <w:rPr>
          <w:rFonts w:ascii="Verdana" w:hAnsi="Verdana"/>
          <w:b/>
          <w:bCs/>
          <w:color w:val="auto"/>
          <w:sz w:val="18"/>
          <w:szCs w:val="18"/>
        </w:rPr>
      </w:pPr>
      <w:r w:rsidRPr="00E42579">
        <w:rPr>
          <w:rFonts w:ascii="Verdana" w:hAnsi="Verdana"/>
          <w:b/>
          <w:bCs/>
          <w:color w:val="auto"/>
          <w:sz w:val="18"/>
          <w:szCs w:val="18"/>
        </w:rPr>
        <w:t xml:space="preserve">WZÓR UMOWY </w:t>
      </w:r>
    </w:p>
    <w:p w14:paraId="0DCDF7DD" w14:textId="77777777" w:rsidR="00D53DB7" w:rsidRPr="00E42579" w:rsidRDefault="00D53DB7" w:rsidP="00E42579">
      <w:pPr>
        <w:spacing w:after="120" w:line="276" w:lineRule="auto"/>
        <w:ind w:left="0" w:firstLine="0"/>
        <w:jc w:val="center"/>
        <w:rPr>
          <w:rFonts w:ascii="Verdana" w:hAnsi="Verdana"/>
          <w:b/>
          <w:bCs/>
          <w:color w:val="auto"/>
          <w:sz w:val="18"/>
          <w:szCs w:val="18"/>
        </w:rPr>
      </w:pPr>
      <w:r w:rsidRPr="00E42579">
        <w:rPr>
          <w:rFonts w:ascii="Verdana" w:hAnsi="Verdana"/>
          <w:b/>
          <w:bCs/>
          <w:color w:val="auto"/>
          <w:sz w:val="18"/>
          <w:szCs w:val="18"/>
        </w:rPr>
        <w:t xml:space="preserve">UMOWA NR </w:t>
      </w:r>
      <w:r w:rsidRPr="00E42579">
        <w:rPr>
          <w:rFonts w:ascii="Verdana" w:hAnsi="Verdana"/>
          <w:b/>
          <w:bCs/>
          <w:color w:val="auto"/>
          <w:sz w:val="18"/>
          <w:szCs w:val="18"/>
          <w:highlight w:val="lightGray"/>
        </w:rPr>
        <w:t>……………………………………….</w:t>
      </w:r>
      <w:r w:rsidRPr="00E42579">
        <w:rPr>
          <w:rFonts w:ascii="Verdana" w:hAnsi="Verdana"/>
          <w:b/>
          <w:bCs/>
          <w:color w:val="auto"/>
          <w:sz w:val="18"/>
          <w:szCs w:val="18"/>
        </w:rPr>
        <w:t xml:space="preserve"> </w:t>
      </w:r>
    </w:p>
    <w:p w14:paraId="4A104A89" w14:textId="02CB300C" w:rsidR="00257924" w:rsidRDefault="00324541" w:rsidP="00257924">
      <w:pPr>
        <w:tabs>
          <w:tab w:val="left" w:pos="284"/>
        </w:tabs>
        <w:spacing w:line="276" w:lineRule="auto"/>
        <w:ind w:left="284"/>
        <w:jc w:val="center"/>
        <w:rPr>
          <w:rFonts w:ascii="Verdana" w:hAnsi="Verdana" w:cs="Arial"/>
          <w:b/>
          <w:iCs/>
          <w:color w:val="auto"/>
          <w:sz w:val="18"/>
          <w:szCs w:val="18"/>
        </w:rPr>
      </w:pPr>
      <w:r w:rsidRPr="00E42579">
        <w:rPr>
          <w:rFonts w:ascii="Verdana" w:hAnsi="Verdana"/>
          <w:color w:val="auto"/>
          <w:sz w:val="18"/>
          <w:szCs w:val="18"/>
        </w:rPr>
        <w:t xml:space="preserve">dotycząca zamówienia pn. </w:t>
      </w:r>
      <w:r w:rsidR="00257924">
        <w:rPr>
          <w:rFonts w:ascii="Verdana" w:hAnsi="Verdana" w:cs="Arial"/>
          <w:b/>
          <w:sz w:val="18"/>
          <w:szCs w:val="18"/>
        </w:rPr>
        <w:t>”</w:t>
      </w:r>
      <w:r w:rsidR="00257924">
        <w:rPr>
          <w:rFonts w:ascii="Verdana" w:hAnsi="Verdana" w:cs="Arial"/>
          <w:b/>
          <w:noProof/>
          <w:sz w:val="18"/>
          <w:szCs w:val="18"/>
        </w:rPr>
        <w:t>Zakup i wdrożenie urządzeń zabezpieczających sieć wewnętrzną oraz połączenia pomiędzy oddziałami</w:t>
      </w:r>
      <w:r w:rsidR="00257924">
        <w:rPr>
          <w:rFonts w:ascii="Verdana" w:hAnsi="Verdana" w:cs="Arial"/>
          <w:b/>
          <w:sz w:val="18"/>
          <w:szCs w:val="18"/>
        </w:rPr>
        <w:t>”,</w:t>
      </w:r>
    </w:p>
    <w:p w14:paraId="0DCDF7DE" w14:textId="6E0850CB" w:rsidR="00324541" w:rsidRPr="00E42579" w:rsidRDefault="00324541" w:rsidP="00E42579">
      <w:pPr>
        <w:spacing w:after="120" w:line="276" w:lineRule="auto"/>
        <w:ind w:left="0" w:firstLine="0"/>
        <w:jc w:val="center"/>
        <w:rPr>
          <w:rFonts w:ascii="Verdana" w:hAnsi="Verdana"/>
          <w:color w:val="auto"/>
          <w:sz w:val="18"/>
          <w:szCs w:val="18"/>
        </w:rPr>
      </w:pPr>
    </w:p>
    <w:p w14:paraId="0DCDF7DF" w14:textId="77777777" w:rsidR="00D53DB7" w:rsidRPr="00E42579" w:rsidRDefault="00D53DB7" w:rsidP="00E42579">
      <w:pPr>
        <w:spacing w:after="120" w:line="276" w:lineRule="auto"/>
        <w:ind w:left="0" w:firstLine="0"/>
        <w:jc w:val="center"/>
        <w:rPr>
          <w:rFonts w:ascii="Verdana" w:hAnsi="Verdana"/>
          <w:color w:val="auto"/>
          <w:sz w:val="18"/>
          <w:szCs w:val="18"/>
        </w:rPr>
      </w:pPr>
      <w:r w:rsidRPr="00E42579">
        <w:rPr>
          <w:rFonts w:ascii="Verdana" w:hAnsi="Verdana"/>
          <w:color w:val="auto"/>
          <w:sz w:val="18"/>
          <w:szCs w:val="18"/>
        </w:rPr>
        <w:t xml:space="preserve"> </w:t>
      </w:r>
    </w:p>
    <w:p w14:paraId="0DCDF7E0" w14:textId="77777777" w:rsidR="00D53DB7" w:rsidRPr="00E42579" w:rsidRDefault="00D53DB7" w:rsidP="00E42579">
      <w:pPr>
        <w:spacing w:after="120" w:line="276" w:lineRule="auto"/>
        <w:ind w:left="0" w:firstLine="0"/>
        <w:rPr>
          <w:rFonts w:ascii="Verdana" w:hAnsi="Verdana"/>
          <w:color w:val="auto"/>
          <w:sz w:val="18"/>
          <w:szCs w:val="18"/>
        </w:rPr>
      </w:pPr>
      <w:r w:rsidRPr="00E42579">
        <w:rPr>
          <w:rFonts w:ascii="Verdana" w:hAnsi="Verdana"/>
          <w:color w:val="auto"/>
          <w:sz w:val="18"/>
          <w:szCs w:val="18"/>
        </w:rPr>
        <w:t xml:space="preserve">zawarta w dniu </w:t>
      </w:r>
      <w:r w:rsidRPr="00E42579">
        <w:rPr>
          <w:rFonts w:ascii="Verdana" w:hAnsi="Verdana"/>
          <w:color w:val="auto"/>
          <w:sz w:val="18"/>
          <w:szCs w:val="18"/>
          <w:shd w:val="clear" w:color="auto" w:fill="C0C0C0"/>
        </w:rPr>
        <w:t>.............................</w:t>
      </w:r>
      <w:r w:rsidRPr="00E42579">
        <w:rPr>
          <w:rFonts w:ascii="Verdana" w:hAnsi="Verdana"/>
          <w:color w:val="auto"/>
          <w:sz w:val="18"/>
          <w:szCs w:val="18"/>
        </w:rPr>
        <w:t xml:space="preserve"> w Gliwicach pomiędzy stronami:  </w:t>
      </w:r>
    </w:p>
    <w:p w14:paraId="66E02CF7" w14:textId="77777777" w:rsidR="004031EF" w:rsidRPr="00E42579" w:rsidRDefault="004031EF" w:rsidP="00E42579">
      <w:pPr>
        <w:spacing w:after="120" w:line="276" w:lineRule="auto"/>
        <w:ind w:left="0" w:firstLine="0"/>
        <w:rPr>
          <w:rFonts w:ascii="Verdana" w:hAnsi="Verdana"/>
          <w:sz w:val="18"/>
          <w:szCs w:val="18"/>
        </w:rPr>
      </w:pPr>
      <w:bookmarkStart w:id="0" w:name="_Hlk64093225"/>
      <w:r w:rsidRPr="00E42579">
        <w:rPr>
          <w:rFonts w:ascii="Verdana" w:hAnsi="Verdana"/>
          <w:b/>
          <w:bCs/>
          <w:sz w:val="18"/>
          <w:szCs w:val="18"/>
        </w:rPr>
        <w:t>Przedsiębiorstwem Wodociągów i Kanalizacji Sp. z o.o.</w:t>
      </w:r>
      <w:r w:rsidRPr="00E42579">
        <w:rPr>
          <w:rFonts w:ascii="Verdana" w:hAnsi="Verdana"/>
          <w:sz w:val="18"/>
          <w:szCs w:val="18"/>
        </w:rPr>
        <w:t xml:space="preserve"> z siedzibą w Gliwicach (44-100) przy ul. Rybnickiej 47, której dokumentacja rejestrowa przechowywana jest przez Sąd Rejonowy </w:t>
      </w:r>
      <w:r w:rsidRPr="00E42579">
        <w:rPr>
          <w:rFonts w:ascii="Verdana" w:hAnsi="Verdana"/>
          <w:sz w:val="18"/>
          <w:szCs w:val="18"/>
        </w:rPr>
        <w:br/>
        <w:t>w Gliwicach, X Wydział Gospodarczy Krajowego Rejestru Sądowego, wpisaną do rejestru przedsiębiorców Krajowego Rejestru Sądowego pod numerem 0000027652, o kapitale zakładowym w kwocie 216 151 500,00 złotych, posiadającą NIP: 631-010-26-08 oraz numer REGON: 271062577, w imieniu i na rzecz, której działają:</w:t>
      </w:r>
    </w:p>
    <w:p w14:paraId="4129F0A6" w14:textId="77777777" w:rsidR="004031EF" w:rsidRPr="00E42579" w:rsidRDefault="004031EF" w:rsidP="00E42579">
      <w:pPr>
        <w:numPr>
          <w:ilvl w:val="0"/>
          <w:numId w:val="58"/>
        </w:numPr>
        <w:tabs>
          <w:tab w:val="num" w:pos="288"/>
        </w:tabs>
        <w:spacing w:after="120" w:line="276" w:lineRule="auto"/>
        <w:ind w:left="288" w:hanging="288"/>
        <w:rPr>
          <w:rFonts w:ascii="Verdana" w:hAnsi="Verdana"/>
          <w:sz w:val="18"/>
          <w:szCs w:val="18"/>
        </w:rPr>
      </w:pPr>
      <w:r w:rsidRPr="00E42579">
        <w:rPr>
          <w:rFonts w:ascii="Verdana" w:hAnsi="Verdana"/>
          <w:sz w:val="18"/>
          <w:szCs w:val="18"/>
        </w:rPr>
        <w:t>[●] - [●]</w:t>
      </w:r>
    </w:p>
    <w:p w14:paraId="0101DFE2" w14:textId="77777777" w:rsidR="004031EF" w:rsidRPr="00E42579" w:rsidRDefault="004031EF" w:rsidP="00E42579">
      <w:pPr>
        <w:numPr>
          <w:ilvl w:val="0"/>
          <w:numId w:val="58"/>
        </w:numPr>
        <w:tabs>
          <w:tab w:val="num" w:pos="288"/>
        </w:tabs>
        <w:spacing w:after="120" w:line="276" w:lineRule="auto"/>
        <w:ind w:left="288" w:hanging="288"/>
        <w:rPr>
          <w:rFonts w:ascii="Verdana" w:hAnsi="Verdana"/>
          <w:sz w:val="18"/>
          <w:szCs w:val="18"/>
        </w:rPr>
      </w:pPr>
      <w:r w:rsidRPr="00E42579">
        <w:rPr>
          <w:rFonts w:ascii="Verdana" w:hAnsi="Verdana"/>
          <w:sz w:val="18"/>
          <w:szCs w:val="18"/>
        </w:rPr>
        <w:t>[●] - [●]</w:t>
      </w:r>
    </w:p>
    <w:p w14:paraId="3FF690D5" w14:textId="77777777" w:rsidR="004031EF" w:rsidRPr="00E42579" w:rsidRDefault="004031EF" w:rsidP="00E42579">
      <w:pPr>
        <w:spacing w:after="120" w:line="276" w:lineRule="auto"/>
        <w:rPr>
          <w:rFonts w:ascii="Verdana" w:hAnsi="Verdana"/>
          <w:color w:val="00B0F0"/>
          <w:sz w:val="18"/>
          <w:szCs w:val="18"/>
        </w:rPr>
      </w:pPr>
      <w:r w:rsidRPr="00E42579">
        <w:rPr>
          <w:rFonts w:ascii="Verdana" w:hAnsi="Verdana"/>
          <w:sz w:val="18"/>
          <w:szCs w:val="18"/>
        </w:rPr>
        <w:t xml:space="preserve">zwaną dalej </w:t>
      </w:r>
      <w:r w:rsidRPr="00E42579">
        <w:rPr>
          <w:rFonts w:ascii="Verdana" w:hAnsi="Verdana"/>
          <w:b/>
          <w:bCs/>
          <w:sz w:val="18"/>
          <w:szCs w:val="18"/>
        </w:rPr>
        <w:t>„Zamawiającym”</w:t>
      </w:r>
    </w:p>
    <w:bookmarkEnd w:id="0"/>
    <w:p w14:paraId="0DCDF7E4" w14:textId="77777777" w:rsidR="00D53DB7" w:rsidRPr="00E42579" w:rsidRDefault="00D53DB7" w:rsidP="00E42579">
      <w:pPr>
        <w:pStyle w:val="Lista"/>
        <w:spacing w:after="120" w:line="276" w:lineRule="auto"/>
        <w:ind w:left="0" w:firstLine="0"/>
        <w:rPr>
          <w:rFonts w:ascii="Verdana" w:hAnsi="Verdana"/>
          <w:kern w:val="2"/>
          <w:sz w:val="18"/>
          <w:szCs w:val="18"/>
        </w:rPr>
      </w:pPr>
      <w:r w:rsidRPr="00E42579">
        <w:rPr>
          <w:rFonts w:ascii="Verdana" w:hAnsi="Verdana"/>
          <w:kern w:val="2"/>
          <w:sz w:val="18"/>
          <w:szCs w:val="18"/>
        </w:rPr>
        <w:t>a</w:t>
      </w:r>
    </w:p>
    <w:p w14:paraId="0DCDF7E5" w14:textId="77777777" w:rsidR="00B9680F" w:rsidRPr="00E42579" w:rsidRDefault="00D53DB7" w:rsidP="00E42579">
      <w:pPr>
        <w:spacing w:after="120" w:line="276" w:lineRule="auto"/>
        <w:ind w:left="0" w:firstLine="0"/>
        <w:rPr>
          <w:rFonts w:ascii="Verdana" w:hAnsi="Verdana"/>
          <w:color w:val="auto"/>
          <w:sz w:val="18"/>
          <w:szCs w:val="18"/>
        </w:rPr>
      </w:pPr>
      <w:r w:rsidRPr="00E42579">
        <w:rPr>
          <w:rFonts w:ascii="Verdana" w:hAnsi="Verdana"/>
          <w:color w:val="auto"/>
          <w:sz w:val="18"/>
          <w:szCs w:val="18"/>
          <w:shd w:val="clear" w:color="auto" w:fill="C0C0C0"/>
        </w:rPr>
        <w:t>………………………………………………………………………………………</w:t>
      </w:r>
      <w:r w:rsidRPr="00E42579">
        <w:rPr>
          <w:rFonts w:ascii="Verdana" w:hAnsi="Verdana"/>
          <w:color w:val="auto"/>
          <w:sz w:val="18"/>
          <w:szCs w:val="18"/>
        </w:rPr>
        <w:t xml:space="preserve"> z siedzibą w </w:t>
      </w:r>
      <w:r w:rsidRPr="00E42579">
        <w:rPr>
          <w:rFonts w:ascii="Verdana" w:hAnsi="Verdana"/>
          <w:color w:val="auto"/>
          <w:sz w:val="18"/>
          <w:szCs w:val="18"/>
          <w:shd w:val="clear" w:color="auto" w:fill="C0C0C0"/>
        </w:rPr>
        <w:t>…………………………………</w:t>
      </w:r>
      <w:r w:rsidRPr="00E42579">
        <w:rPr>
          <w:rFonts w:ascii="Verdana" w:hAnsi="Verdana"/>
          <w:color w:val="auto"/>
          <w:sz w:val="18"/>
          <w:szCs w:val="18"/>
        </w:rPr>
        <w:t xml:space="preserve">, wpisaną do rejestru </w:t>
      </w:r>
      <w:r w:rsidRPr="00E42579">
        <w:rPr>
          <w:rFonts w:ascii="Verdana" w:hAnsi="Verdana"/>
          <w:color w:val="auto"/>
          <w:sz w:val="18"/>
          <w:szCs w:val="18"/>
          <w:shd w:val="clear" w:color="auto" w:fill="C0C0C0"/>
        </w:rPr>
        <w:t>………………………………</w:t>
      </w:r>
      <w:r w:rsidRPr="00E42579">
        <w:rPr>
          <w:rFonts w:ascii="Verdana" w:hAnsi="Verdana"/>
          <w:color w:val="auto"/>
          <w:sz w:val="18"/>
          <w:szCs w:val="18"/>
        </w:rPr>
        <w:t xml:space="preserve">, NIP: </w:t>
      </w:r>
      <w:r w:rsidRPr="00E42579">
        <w:rPr>
          <w:rFonts w:ascii="Verdana" w:hAnsi="Verdana"/>
          <w:color w:val="auto"/>
          <w:sz w:val="18"/>
          <w:szCs w:val="18"/>
          <w:shd w:val="clear" w:color="auto" w:fill="C0C0C0"/>
        </w:rPr>
        <w:t>………………………</w:t>
      </w:r>
      <w:r w:rsidRPr="00E42579">
        <w:rPr>
          <w:rFonts w:ascii="Verdana" w:hAnsi="Verdana"/>
          <w:color w:val="auto"/>
          <w:sz w:val="18"/>
          <w:szCs w:val="18"/>
        </w:rPr>
        <w:t xml:space="preserve">, </w:t>
      </w:r>
      <w:r w:rsidR="00B9680F" w:rsidRPr="00E42579">
        <w:rPr>
          <w:rFonts w:ascii="Verdana" w:hAnsi="Verdana"/>
          <w:color w:val="auto"/>
          <w:sz w:val="18"/>
          <w:szCs w:val="18"/>
        </w:rPr>
        <w:t>zwan</w:t>
      </w:r>
      <w:r w:rsidR="00324541" w:rsidRPr="00E42579">
        <w:rPr>
          <w:rFonts w:ascii="Verdana" w:hAnsi="Verdana"/>
          <w:color w:val="auto"/>
          <w:sz w:val="18"/>
          <w:szCs w:val="18"/>
        </w:rPr>
        <w:t>ą</w:t>
      </w:r>
      <w:r w:rsidR="00B9680F" w:rsidRPr="00E42579">
        <w:rPr>
          <w:rFonts w:ascii="Verdana" w:hAnsi="Verdana"/>
          <w:color w:val="auto"/>
          <w:sz w:val="18"/>
          <w:szCs w:val="18"/>
        </w:rPr>
        <w:t xml:space="preserve"> dalej „</w:t>
      </w:r>
      <w:r w:rsidR="00B9680F" w:rsidRPr="00E42579">
        <w:rPr>
          <w:rFonts w:ascii="Verdana" w:hAnsi="Verdana"/>
          <w:b/>
          <w:color w:val="auto"/>
          <w:sz w:val="18"/>
          <w:szCs w:val="18"/>
        </w:rPr>
        <w:t>Wykonawcą</w:t>
      </w:r>
      <w:r w:rsidR="00B9680F" w:rsidRPr="00E42579">
        <w:rPr>
          <w:rFonts w:ascii="Verdana" w:hAnsi="Verdana"/>
          <w:color w:val="auto"/>
          <w:sz w:val="18"/>
          <w:szCs w:val="18"/>
        </w:rPr>
        <w:t>”,</w:t>
      </w:r>
    </w:p>
    <w:p w14:paraId="0DCDF7E6" w14:textId="77777777" w:rsidR="00D53DB7" w:rsidRPr="00E42579" w:rsidRDefault="00D53DB7" w:rsidP="00E42579">
      <w:pPr>
        <w:spacing w:after="120" w:line="276" w:lineRule="auto"/>
        <w:ind w:left="0" w:firstLine="0"/>
        <w:rPr>
          <w:rFonts w:ascii="Verdana" w:hAnsi="Verdana"/>
          <w:color w:val="auto"/>
          <w:sz w:val="18"/>
          <w:szCs w:val="18"/>
        </w:rPr>
      </w:pPr>
      <w:r w:rsidRPr="00E42579">
        <w:rPr>
          <w:rFonts w:ascii="Verdana" w:hAnsi="Verdana"/>
          <w:color w:val="auto"/>
          <w:sz w:val="18"/>
          <w:szCs w:val="18"/>
        </w:rPr>
        <w:t xml:space="preserve">reprezentowaną przez: </w:t>
      </w:r>
    </w:p>
    <w:p w14:paraId="0DCDF7E7" w14:textId="77777777" w:rsidR="00D53DB7" w:rsidRPr="00E42579" w:rsidRDefault="00D53DB7" w:rsidP="00E42579">
      <w:pPr>
        <w:numPr>
          <w:ilvl w:val="0"/>
          <w:numId w:val="1"/>
        </w:numPr>
        <w:spacing w:after="120" w:line="276" w:lineRule="auto"/>
        <w:ind w:left="0" w:firstLine="0"/>
        <w:jc w:val="left"/>
        <w:rPr>
          <w:rFonts w:ascii="Verdana" w:hAnsi="Verdana"/>
          <w:color w:val="auto"/>
          <w:sz w:val="18"/>
          <w:szCs w:val="18"/>
        </w:rPr>
      </w:pPr>
      <w:r w:rsidRPr="00E42579">
        <w:rPr>
          <w:rFonts w:ascii="Verdana" w:hAnsi="Verdana"/>
          <w:color w:val="auto"/>
          <w:sz w:val="18"/>
          <w:szCs w:val="18"/>
          <w:shd w:val="clear" w:color="auto" w:fill="C0C0C0"/>
        </w:rPr>
        <w:t>.......................................................................................................................</w:t>
      </w:r>
      <w:r w:rsidRPr="00E42579">
        <w:rPr>
          <w:rFonts w:ascii="Verdana" w:hAnsi="Verdana"/>
          <w:color w:val="auto"/>
          <w:sz w:val="18"/>
          <w:szCs w:val="18"/>
        </w:rPr>
        <w:t xml:space="preserve">,  </w:t>
      </w:r>
    </w:p>
    <w:p w14:paraId="0DCDF7E8" w14:textId="77777777" w:rsidR="00221BD7" w:rsidRPr="00E42579" w:rsidRDefault="00221BD7" w:rsidP="00E42579">
      <w:pPr>
        <w:spacing w:after="120" w:line="276" w:lineRule="auto"/>
        <w:ind w:left="0" w:firstLine="0"/>
        <w:rPr>
          <w:rFonts w:ascii="Verdana" w:hAnsi="Verdana"/>
          <w:color w:val="auto"/>
          <w:sz w:val="18"/>
          <w:szCs w:val="18"/>
        </w:rPr>
      </w:pPr>
      <w:r w:rsidRPr="00E42579">
        <w:rPr>
          <w:rFonts w:ascii="Verdana" w:hAnsi="Verdana"/>
          <w:color w:val="auto"/>
          <w:sz w:val="18"/>
          <w:szCs w:val="18"/>
        </w:rPr>
        <w:t xml:space="preserve">dalej jako </w:t>
      </w:r>
      <w:r w:rsidRPr="00E42579">
        <w:rPr>
          <w:rFonts w:ascii="Verdana" w:hAnsi="Verdana"/>
          <w:b/>
          <w:bCs/>
          <w:color w:val="auto"/>
          <w:sz w:val="18"/>
          <w:szCs w:val="18"/>
        </w:rPr>
        <w:t>„Umowa”</w:t>
      </w:r>
      <w:r w:rsidRPr="00E42579">
        <w:rPr>
          <w:rFonts w:ascii="Verdana" w:hAnsi="Verdana"/>
          <w:color w:val="auto"/>
          <w:sz w:val="18"/>
          <w:szCs w:val="18"/>
        </w:rPr>
        <w:t>.</w:t>
      </w:r>
    </w:p>
    <w:p w14:paraId="0DCDF7E9" w14:textId="77777777" w:rsidR="00D53DB7" w:rsidRPr="00E42579" w:rsidRDefault="00D53DB7" w:rsidP="00E42579">
      <w:pPr>
        <w:widowControl w:val="0"/>
        <w:spacing w:after="120" w:line="276" w:lineRule="auto"/>
        <w:ind w:left="0" w:firstLine="0"/>
        <w:rPr>
          <w:rFonts w:ascii="Verdana" w:hAnsi="Verdana"/>
          <w:color w:val="auto"/>
          <w:sz w:val="18"/>
          <w:szCs w:val="18"/>
        </w:rPr>
      </w:pPr>
    </w:p>
    <w:p w14:paraId="0DCDF7F4" w14:textId="77777777" w:rsidR="00D53DB7" w:rsidRPr="00E42579" w:rsidRDefault="00D53DB7" w:rsidP="00E42579">
      <w:pPr>
        <w:spacing w:after="120" w:line="276" w:lineRule="auto"/>
        <w:ind w:left="0" w:right="2" w:hanging="10"/>
        <w:jc w:val="center"/>
        <w:rPr>
          <w:rFonts w:ascii="Verdana" w:hAnsi="Verdana"/>
          <w:b/>
          <w:bCs/>
          <w:color w:val="auto"/>
          <w:sz w:val="18"/>
          <w:szCs w:val="18"/>
        </w:rPr>
      </w:pPr>
      <w:r w:rsidRPr="00E42579">
        <w:rPr>
          <w:rFonts w:ascii="Verdana" w:hAnsi="Verdana"/>
          <w:b/>
          <w:bCs/>
          <w:color w:val="auto"/>
          <w:sz w:val="18"/>
          <w:szCs w:val="18"/>
        </w:rPr>
        <w:t xml:space="preserve">§ 1 </w:t>
      </w:r>
    </w:p>
    <w:p w14:paraId="0DCDF7F5" w14:textId="77777777" w:rsidR="00D53DB7" w:rsidRPr="00E42579" w:rsidRDefault="00D53DB7" w:rsidP="00E42579">
      <w:pPr>
        <w:spacing w:after="120" w:line="276" w:lineRule="auto"/>
        <w:ind w:left="0" w:hanging="10"/>
        <w:jc w:val="center"/>
        <w:rPr>
          <w:rFonts w:ascii="Verdana" w:hAnsi="Verdana"/>
          <w:b/>
          <w:bCs/>
          <w:color w:val="auto"/>
          <w:sz w:val="18"/>
          <w:szCs w:val="18"/>
        </w:rPr>
      </w:pPr>
      <w:r w:rsidRPr="00E42579">
        <w:rPr>
          <w:rFonts w:ascii="Verdana" w:hAnsi="Verdana"/>
          <w:b/>
          <w:bCs/>
          <w:color w:val="auto"/>
          <w:sz w:val="18"/>
          <w:szCs w:val="18"/>
        </w:rPr>
        <w:t xml:space="preserve">Przedmiot Umowy </w:t>
      </w:r>
    </w:p>
    <w:p w14:paraId="68BDE865" w14:textId="77777777" w:rsidR="00F05747" w:rsidRDefault="00F05747" w:rsidP="00F05747">
      <w:pPr>
        <w:pStyle w:val="Nagwek2ARIAL"/>
        <w:numPr>
          <w:ilvl w:val="0"/>
          <w:numId w:val="83"/>
        </w:numPr>
        <w:tabs>
          <w:tab w:val="left" w:pos="0"/>
        </w:tabs>
        <w:ind w:left="0" w:hanging="426"/>
        <w:rPr>
          <w:color w:val="auto"/>
          <w:sz w:val="18"/>
          <w:szCs w:val="18"/>
        </w:rPr>
      </w:pPr>
      <w:r>
        <w:rPr>
          <w:color w:val="auto"/>
          <w:sz w:val="18"/>
          <w:szCs w:val="18"/>
        </w:rPr>
        <w:t xml:space="preserve">Przedmiotem Umowy jest dostawa sprzętu, licencji oraz wdrożenie </w:t>
      </w:r>
      <w:r>
        <w:rPr>
          <w:b/>
          <w:bCs/>
          <w:color w:val="auto"/>
          <w:sz w:val="18"/>
          <w:szCs w:val="18"/>
        </w:rPr>
        <w:t xml:space="preserve">zintegrowanego systemu bezpieczeństwa sieci teleinformatycznej </w:t>
      </w:r>
      <w:proofErr w:type="spellStart"/>
      <w:r>
        <w:rPr>
          <w:b/>
          <w:bCs/>
          <w:color w:val="auto"/>
          <w:sz w:val="18"/>
          <w:szCs w:val="18"/>
        </w:rPr>
        <w:t>PWiK</w:t>
      </w:r>
      <w:proofErr w:type="spellEnd"/>
      <w:r>
        <w:rPr>
          <w:color w:val="auto"/>
          <w:sz w:val="18"/>
          <w:szCs w:val="18"/>
        </w:rPr>
        <w:t xml:space="preserve"> (dalej jako </w:t>
      </w:r>
      <w:r>
        <w:rPr>
          <w:b/>
          <w:bCs/>
          <w:color w:val="auto"/>
          <w:sz w:val="18"/>
          <w:szCs w:val="18"/>
        </w:rPr>
        <w:t>„System”</w:t>
      </w:r>
      <w:r>
        <w:rPr>
          <w:color w:val="auto"/>
          <w:sz w:val="18"/>
          <w:szCs w:val="18"/>
        </w:rPr>
        <w:t xml:space="preserve">). W szczególności Przedmiot Umowy obejmuje: </w:t>
      </w:r>
    </w:p>
    <w:p w14:paraId="0DCDF7F7" w14:textId="24345D65" w:rsidR="00D53DB7" w:rsidRPr="00E42579" w:rsidRDefault="00C52D47" w:rsidP="00F05747">
      <w:pPr>
        <w:pStyle w:val="Nagwek2ARIAL"/>
        <w:numPr>
          <w:ilvl w:val="1"/>
          <w:numId w:val="30"/>
        </w:numPr>
        <w:tabs>
          <w:tab w:val="clear" w:pos="567"/>
          <w:tab w:val="left" w:pos="0"/>
        </w:tabs>
        <w:ind w:left="0" w:firstLine="0"/>
        <w:rPr>
          <w:color w:val="auto"/>
          <w:sz w:val="18"/>
          <w:szCs w:val="18"/>
        </w:rPr>
      </w:pPr>
      <w:r w:rsidRPr="00E42579">
        <w:rPr>
          <w:color w:val="auto"/>
          <w:sz w:val="18"/>
          <w:szCs w:val="18"/>
        </w:rPr>
        <w:t xml:space="preserve">Dostarczenie </w:t>
      </w:r>
      <w:r w:rsidR="00524BBA" w:rsidRPr="00E42579">
        <w:rPr>
          <w:color w:val="auto"/>
          <w:sz w:val="18"/>
          <w:szCs w:val="18"/>
        </w:rPr>
        <w:t xml:space="preserve">fabrycznie nowych </w:t>
      </w:r>
      <w:r w:rsidRPr="00E42579">
        <w:rPr>
          <w:color w:val="auto"/>
          <w:sz w:val="18"/>
          <w:szCs w:val="18"/>
        </w:rPr>
        <w:t>urządzeń</w:t>
      </w:r>
      <w:r w:rsidR="00922C7F" w:rsidRPr="00E42579">
        <w:rPr>
          <w:color w:val="auto"/>
          <w:sz w:val="18"/>
          <w:szCs w:val="18"/>
        </w:rPr>
        <w:t xml:space="preserve"> określonych w Umowie</w:t>
      </w:r>
      <w:r w:rsidRPr="00E42579">
        <w:rPr>
          <w:color w:val="auto"/>
          <w:sz w:val="18"/>
          <w:szCs w:val="18"/>
        </w:rPr>
        <w:t xml:space="preserve"> </w:t>
      </w:r>
      <w:r w:rsidR="00273194" w:rsidRPr="00E42579">
        <w:rPr>
          <w:color w:val="auto"/>
          <w:sz w:val="18"/>
          <w:szCs w:val="18"/>
        </w:rPr>
        <w:t xml:space="preserve">(dalej jako </w:t>
      </w:r>
      <w:r w:rsidR="00273194" w:rsidRPr="00E42579">
        <w:rPr>
          <w:b/>
          <w:bCs/>
          <w:color w:val="auto"/>
          <w:sz w:val="18"/>
          <w:szCs w:val="18"/>
        </w:rPr>
        <w:t>„Towar”</w:t>
      </w:r>
      <w:r w:rsidR="00273194" w:rsidRPr="00E42579">
        <w:rPr>
          <w:color w:val="auto"/>
          <w:sz w:val="18"/>
          <w:szCs w:val="18"/>
        </w:rPr>
        <w:t>)</w:t>
      </w:r>
      <w:r w:rsidR="00FF58EC" w:rsidRPr="00E42579">
        <w:rPr>
          <w:color w:val="auto"/>
          <w:sz w:val="18"/>
          <w:szCs w:val="18"/>
        </w:rPr>
        <w:t>, oprogramowania</w:t>
      </w:r>
      <w:r w:rsidR="00273194" w:rsidRPr="00E42579">
        <w:rPr>
          <w:color w:val="auto"/>
          <w:sz w:val="18"/>
          <w:szCs w:val="18"/>
        </w:rPr>
        <w:t xml:space="preserve"> </w:t>
      </w:r>
      <w:r w:rsidRPr="00E42579">
        <w:rPr>
          <w:color w:val="auto"/>
          <w:sz w:val="18"/>
          <w:szCs w:val="18"/>
        </w:rPr>
        <w:t>oraz</w:t>
      </w:r>
      <w:r w:rsidR="005B2E1D" w:rsidRPr="00E42579">
        <w:rPr>
          <w:color w:val="auto"/>
          <w:sz w:val="18"/>
          <w:szCs w:val="18"/>
        </w:rPr>
        <w:t xml:space="preserve"> wdrożenie </w:t>
      </w:r>
      <w:r w:rsidRPr="00E42579">
        <w:rPr>
          <w:color w:val="auto"/>
          <w:sz w:val="18"/>
          <w:szCs w:val="18"/>
        </w:rPr>
        <w:t xml:space="preserve">mające na celu </w:t>
      </w:r>
      <w:r w:rsidR="00093EA0" w:rsidRPr="00E42579">
        <w:rPr>
          <w:color w:val="auto"/>
          <w:sz w:val="18"/>
          <w:szCs w:val="18"/>
        </w:rPr>
        <w:t>zwiększ</w:t>
      </w:r>
      <w:r w:rsidRPr="00E42579">
        <w:rPr>
          <w:color w:val="auto"/>
          <w:sz w:val="18"/>
          <w:szCs w:val="18"/>
        </w:rPr>
        <w:t>enie bezpieczeństwa</w:t>
      </w:r>
      <w:r w:rsidR="00093EA0" w:rsidRPr="00E42579">
        <w:rPr>
          <w:color w:val="auto"/>
          <w:sz w:val="18"/>
          <w:szCs w:val="18"/>
        </w:rPr>
        <w:t xml:space="preserve"> </w:t>
      </w:r>
      <w:r w:rsidRPr="00E42579">
        <w:rPr>
          <w:color w:val="auto"/>
          <w:sz w:val="18"/>
          <w:szCs w:val="18"/>
        </w:rPr>
        <w:t>wewnętrznej sieci teleinformatycznej</w:t>
      </w:r>
      <w:r w:rsidR="00093EA0" w:rsidRPr="00E42579">
        <w:rPr>
          <w:color w:val="auto"/>
          <w:sz w:val="18"/>
          <w:szCs w:val="18"/>
        </w:rPr>
        <w:t xml:space="preserve"> </w:t>
      </w:r>
      <w:proofErr w:type="spellStart"/>
      <w:r w:rsidR="00093EA0" w:rsidRPr="00E42579">
        <w:rPr>
          <w:color w:val="auto"/>
          <w:sz w:val="18"/>
          <w:szCs w:val="18"/>
        </w:rPr>
        <w:t>PWiK</w:t>
      </w:r>
      <w:proofErr w:type="spellEnd"/>
      <w:r w:rsidR="005B2E1D" w:rsidRPr="00E42579">
        <w:rPr>
          <w:color w:val="auto"/>
          <w:sz w:val="18"/>
          <w:szCs w:val="18"/>
        </w:rPr>
        <w:t xml:space="preserve">, </w:t>
      </w:r>
      <w:r w:rsidR="00093EA0" w:rsidRPr="00E42579">
        <w:rPr>
          <w:color w:val="auto"/>
          <w:sz w:val="18"/>
          <w:szCs w:val="18"/>
        </w:rPr>
        <w:t xml:space="preserve">oraz łączności pomiędzy </w:t>
      </w:r>
      <w:r w:rsidRPr="00E42579">
        <w:rPr>
          <w:color w:val="auto"/>
          <w:sz w:val="18"/>
          <w:szCs w:val="18"/>
        </w:rPr>
        <w:t>oddziałami</w:t>
      </w:r>
      <w:r w:rsidR="00A04FB0" w:rsidRPr="00E42579">
        <w:rPr>
          <w:color w:val="auto"/>
          <w:sz w:val="18"/>
          <w:szCs w:val="18"/>
        </w:rPr>
        <w:t>, przy czym</w:t>
      </w:r>
      <w:r w:rsidR="00922C7F" w:rsidRPr="00E42579">
        <w:rPr>
          <w:color w:val="auto"/>
          <w:sz w:val="18"/>
          <w:szCs w:val="18"/>
        </w:rPr>
        <w:t>:</w:t>
      </w:r>
      <w:r w:rsidRPr="00E42579">
        <w:rPr>
          <w:color w:val="auto"/>
          <w:sz w:val="18"/>
          <w:szCs w:val="18"/>
        </w:rPr>
        <w:t xml:space="preserve"> </w:t>
      </w:r>
    </w:p>
    <w:p w14:paraId="7158EF61" w14:textId="77777777" w:rsidR="00C52D47" w:rsidRPr="00E42579" w:rsidRDefault="00C52D47" w:rsidP="00E42579">
      <w:pPr>
        <w:numPr>
          <w:ilvl w:val="0"/>
          <w:numId w:val="56"/>
        </w:numPr>
        <w:spacing w:after="120" w:line="276" w:lineRule="auto"/>
        <w:rPr>
          <w:rFonts w:ascii="Verdana" w:hAnsi="Verdana" w:cs="Calibri"/>
          <w:sz w:val="18"/>
          <w:szCs w:val="18"/>
        </w:rPr>
      </w:pPr>
      <w:r w:rsidRPr="00E42579">
        <w:rPr>
          <w:rFonts w:ascii="Verdana" w:hAnsi="Verdana" w:cs="Calibri"/>
          <w:sz w:val="18"/>
          <w:szCs w:val="18"/>
        </w:rPr>
        <w:t xml:space="preserve">Wdrożenie obejmuje pełną konfigurację dostarczonych urządzeń, zestawienie tuneli VPN w wymaganych topologiach, konfigurację polityk bezpieczeństwa (IPS, AVC, </w:t>
      </w:r>
      <w:proofErr w:type="spellStart"/>
      <w:r w:rsidRPr="00E42579">
        <w:rPr>
          <w:rFonts w:ascii="Verdana" w:hAnsi="Verdana" w:cs="Calibri"/>
          <w:sz w:val="18"/>
          <w:szCs w:val="18"/>
        </w:rPr>
        <w:t>Malware</w:t>
      </w:r>
      <w:proofErr w:type="spellEnd"/>
      <w:r w:rsidRPr="00E42579">
        <w:rPr>
          <w:rFonts w:ascii="Verdana" w:hAnsi="Verdana" w:cs="Calibri"/>
          <w:sz w:val="18"/>
          <w:szCs w:val="18"/>
        </w:rPr>
        <w:t xml:space="preserve"> </w:t>
      </w:r>
      <w:proofErr w:type="spellStart"/>
      <w:r w:rsidRPr="00E42579">
        <w:rPr>
          <w:rFonts w:ascii="Verdana" w:hAnsi="Verdana" w:cs="Calibri"/>
          <w:sz w:val="18"/>
          <w:szCs w:val="18"/>
        </w:rPr>
        <w:t>Defense</w:t>
      </w:r>
      <w:proofErr w:type="spellEnd"/>
      <w:r w:rsidRPr="00E42579">
        <w:rPr>
          <w:rFonts w:ascii="Verdana" w:hAnsi="Verdana" w:cs="Calibri"/>
          <w:sz w:val="18"/>
          <w:szCs w:val="18"/>
        </w:rPr>
        <w:t>, Firewall) oraz integrację z systemem zarządzania w tym:</w:t>
      </w:r>
    </w:p>
    <w:p w14:paraId="7BE44FA0" w14:textId="77777777" w:rsidR="00C52D47" w:rsidRPr="00E42579" w:rsidRDefault="00C52D47" w:rsidP="00E42579">
      <w:pPr>
        <w:numPr>
          <w:ilvl w:val="1"/>
          <w:numId w:val="56"/>
        </w:numPr>
        <w:spacing w:after="120" w:line="276" w:lineRule="auto"/>
        <w:rPr>
          <w:rFonts w:ascii="Verdana" w:hAnsi="Verdana" w:cs="Calibri"/>
          <w:sz w:val="18"/>
          <w:szCs w:val="18"/>
        </w:rPr>
      </w:pPr>
      <w:r w:rsidRPr="00E42579">
        <w:rPr>
          <w:rFonts w:ascii="Verdana" w:hAnsi="Verdana" w:cs="Calibri"/>
          <w:sz w:val="18"/>
          <w:szCs w:val="18"/>
        </w:rPr>
        <w:t>Stworzenie tuneli VPN</w:t>
      </w:r>
    </w:p>
    <w:p w14:paraId="00CFA2D7" w14:textId="77777777" w:rsidR="00C52D47" w:rsidRPr="00E42579" w:rsidRDefault="00C52D47" w:rsidP="00E42579">
      <w:pPr>
        <w:numPr>
          <w:ilvl w:val="1"/>
          <w:numId w:val="56"/>
        </w:numPr>
        <w:spacing w:after="120" w:line="276" w:lineRule="auto"/>
        <w:rPr>
          <w:rFonts w:ascii="Verdana" w:hAnsi="Verdana" w:cs="Calibri"/>
          <w:sz w:val="18"/>
          <w:szCs w:val="18"/>
        </w:rPr>
      </w:pPr>
      <w:r w:rsidRPr="00E42579">
        <w:rPr>
          <w:rFonts w:ascii="Verdana" w:hAnsi="Verdana" w:cs="Calibri"/>
          <w:sz w:val="18"/>
          <w:szCs w:val="18"/>
        </w:rPr>
        <w:t xml:space="preserve">Konfigurację polityk bezpieczeństwa na urządzeniach brzegowych </w:t>
      </w:r>
    </w:p>
    <w:p w14:paraId="38A6D35E" w14:textId="646255E4" w:rsidR="00C52D47" w:rsidRPr="00E42579" w:rsidRDefault="00C52D47" w:rsidP="00E42579">
      <w:pPr>
        <w:numPr>
          <w:ilvl w:val="1"/>
          <w:numId w:val="56"/>
        </w:numPr>
        <w:spacing w:after="120" w:line="276" w:lineRule="auto"/>
        <w:rPr>
          <w:rFonts w:ascii="Verdana" w:hAnsi="Verdana" w:cs="Calibri"/>
          <w:sz w:val="18"/>
          <w:szCs w:val="18"/>
        </w:rPr>
      </w:pPr>
      <w:r w:rsidRPr="00E42579">
        <w:rPr>
          <w:rFonts w:ascii="Verdana" w:hAnsi="Verdana" w:cs="Calibri"/>
          <w:sz w:val="18"/>
          <w:szCs w:val="18"/>
        </w:rPr>
        <w:t>Konfigurację polityk bezpieczeństwa na urządzeniach wewnętrznych (w centrali około 100 podsieci, na każdym z oddziałów około 10 podsieci</w:t>
      </w:r>
      <w:r w:rsidR="00AE7CA1">
        <w:rPr>
          <w:rFonts w:ascii="Verdana" w:hAnsi="Verdana" w:cs="Calibri"/>
          <w:sz w:val="18"/>
          <w:szCs w:val="18"/>
        </w:rPr>
        <w:t>)</w:t>
      </w:r>
    </w:p>
    <w:p w14:paraId="3BCC85AD" w14:textId="23CDCAA4" w:rsidR="00A04FB0" w:rsidRPr="00E42579" w:rsidRDefault="00C52D47" w:rsidP="00E42579">
      <w:pPr>
        <w:numPr>
          <w:ilvl w:val="0"/>
          <w:numId w:val="56"/>
        </w:numPr>
        <w:spacing w:after="120" w:line="276" w:lineRule="auto"/>
        <w:rPr>
          <w:rFonts w:ascii="Verdana" w:hAnsi="Verdana" w:cs="Calibri"/>
          <w:sz w:val="18"/>
          <w:szCs w:val="18"/>
        </w:rPr>
      </w:pPr>
      <w:r w:rsidRPr="00E42579">
        <w:rPr>
          <w:rFonts w:ascii="Verdana" w:hAnsi="Verdana" w:cs="Calibri"/>
          <w:sz w:val="18"/>
          <w:szCs w:val="18"/>
        </w:rPr>
        <w:lastRenderedPageBreak/>
        <w:t>Dostarczenie kompletnej dokumentacji zawierającej zrzuty ekranów z kluczowych ustawień, kopie zapasowe konfiguracji oraz paszporty techniczne urządzeń</w:t>
      </w:r>
      <w:r w:rsidR="00E42579" w:rsidRPr="00E42579">
        <w:rPr>
          <w:rFonts w:ascii="Verdana" w:hAnsi="Verdana" w:cs="Calibri"/>
          <w:sz w:val="18"/>
          <w:szCs w:val="18"/>
        </w:rPr>
        <w:t>,</w:t>
      </w:r>
    </w:p>
    <w:p w14:paraId="73079F01" w14:textId="0719E698" w:rsidR="00C52D47" w:rsidRPr="00E42579" w:rsidRDefault="006423C3" w:rsidP="00E42579">
      <w:pPr>
        <w:numPr>
          <w:ilvl w:val="0"/>
          <w:numId w:val="56"/>
        </w:numPr>
        <w:spacing w:after="120" w:line="276" w:lineRule="auto"/>
        <w:rPr>
          <w:rFonts w:ascii="Verdana" w:hAnsi="Verdana" w:cs="Calibri"/>
          <w:sz w:val="18"/>
          <w:szCs w:val="18"/>
        </w:rPr>
      </w:pPr>
      <w:r w:rsidRPr="00E42579">
        <w:rPr>
          <w:rFonts w:ascii="Verdana" w:hAnsi="Verdana" w:cs="Arial"/>
          <w:sz w:val="18"/>
          <w:szCs w:val="18"/>
        </w:rPr>
        <w:t xml:space="preserve">Realizacja Umowy obejmuje równie </w:t>
      </w:r>
      <w:r w:rsidR="00A04FB0" w:rsidRPr="00E42579">
        <w:rPr>
          <w:rFonts w:ascii="Verdana" w:hAnsi="Verdana" w:cs="Arial"/>
          <w:sz w:val="18"/>
          <w:szCs w:val="18"/>
        </w:rPr>
        <w:t xml:space="preserve">przekazania Zamawiającemu licencji do oprogramowania na zasadach określonych w Umowie (dalej jako </w:t>
      </w:r>
      <w:r w:rsidR="00A04FB0" w:rsidRPr="00E42579">
        <w:rPr>
          <w:rFonts w:ascii="Verdana" w:hAnsi="Verdana" w:cs="Arial"/>
          <w:b/>
          <w:bCs/>
          <w:sz w:val="18"/>
          <w:szCs w:val="18"/>
        </w:rPr>
        <w:t>„</w:t>
      </w:r>
      <w:r w:rsidR="004324FC" w:rsidRPr="00E42579">
        <w:rPr>
          <w:rFonts w:ascii="Verdana" w:hAnsi="Verdana" w:cs="Arial"/>
          <w:b/>
          <w:bCs/>
          <w:sz w:val="18"/>
          <w:szCs w:val="18"/>
        </w:rPr>
        <w:t>o</w:t>
      </w:r>
      <w:r w:rsidR="00A04FB0" w:rsidRPr="00E42579">
        <w:rPr>
          <w:rFonts w:ascii="Verdana" w:hAnsi="Verdana" w:cs="Arial"/>
          <w:b/>
          <w:bCs/>
          <w:sz w:val="18"/>
          <w:szCs w:val="18"/>
        </w:rPr>
        <w:t>programowanie”</w:t>
      </w:r>
      <w:r w:rsidR="00A04FB0" w:rsidRPr="00E42579">
        <w:rPr>
          <w:rFonts w:ascii="Verdana" w:hAnsi="Verdana" w:cs="Arial"/>
          <w:sz w:val="18"/>
          <w:szCs w:val="18"/>
        </w:rPr>
        <w:t>),</w:t>
      </w:r>
    </w:p>
    <w:p w14:paraId="5691EB2D" w14:textId="2D07642D" w:rsidR="006423C3" w:rsidRPr="00E42579" w:rsidRDefault="005B2E1D" w:rsidP="00E42579">
      <w:pPr>
        <w:pStyle w:val="Nagwek2ARIAL"/>
        <w:numPr>
          <w:ilvl w:val="1"/>
          <w:numId w:val="30"/>
        </w:numPr>
        <w:ind w:left="567" w:hanging="567"/>
        <w:rPr>
          <w:color w:val="auto"/>
          <w:sz w:val="18"/>
          <w:szCs w:val="18"/>
        </w:rPr>
      </w:pPr>
      <w:r w:rsidRPr="00E42579">
        <w:rPr>
          <w:color w:val="auto"/>
          <w:sz w:val="18"/>
          <w:szCs w:val="18"/>
        </w:rPr>
        <w:t>Przeprowadzenie szkoleń</w:t>
      </w:r>
      <w:r w:rsidR="006423C3" w:rsidRPr="00E42579">
        <w:rPr>
          <w:color w:val="auto"/>
          <w:sz w:val="18"/>
          <w:szCs w:val="18"/>
        </w:rPr>
        <w:t>,</w:t>
      </w:r>
    </w:p>
    <w:p w14:paraId="19E1E933" w14:textId="373F4A06" w:rsidR="00A45B5A" w:rsidRPr="00E42579" w:rsidRDefault="00A45B5A" w:rsidP="00E42579">
      <w:pPr>
        <w:pStyle w:val="Nagwek2ARIAL"/>
        <w:numPr>
          <w:ilvl w:val="1"/>
          <w:numId w:val="30"/>
        </w:numPr>
        <w:ind w:left="567" w:hanging="567"/>
        <w:rPr>
          <w:color w:val="auto"/>
          <w:sz w:val="18"/>
          <w:szCs w:val="18"/>
        </w:rPr>
      </w:pPr>
      <w:r w:rsidRPr="00E42579">
        <w:rPr>
          <w:rFonts w:cs="Arial"/>
          <w:sz w:val="18"/>
          <w:szCs w:val="18"/>
        </w:rPr>
        <w:t xml:space="preserve">Świadczenie usługi wsparcia powdrożeniowego, </w:t>
      </w:r>
    </w:p>
    <w:p w14:paraId="0DCDF7FC" w14:textId="22526DA8" w:rsidR="00D53DB7" w:rsidRPr="00E42579" w:rsidRDefault="006423C3" w:rsidP="00E42579">
      <w:pPr>
        <w:pStyle w:val="Nagwek2ARIAL"/>
        <w:numPr>
          <w:ilvl w:val="1"/>
          <w:numId w:val="30"/>
        </w:numPr>
        <w:ind w:left="567" w:hanging="567"/>
        <w:rPr>
          <w:color w:val="auto"/>
          <w:sz w:val="18"/>
          <w:szCs w:val="18"/>
        </w:rPr>
      </w:pPr>
      <w:r w:rsidRPr="00E42579">
        <w:rPr>
          <w:rFonts w:cs="Arial"/>
          <w:sz w:val="18"/>
          <w:szCs w:val="18"/>
        </w:rPr>
        <w:t xml:space="preserve">Świadczenie usługi </w:t>
      </w:r>
      <w:r w:rsidR="00A45B5A" w:rsidRPr="00E42579">
        <w:rPr>
          <w:rFonts w:cs="Arial"/>
          <w:sz w:val="18"/>
          <w:szCs w:val="18"/>
        </w:rPr>
        <w:t xml:space="preserve">wsparcia technicznego </w:t>
      </w:r>
      <w:r w:rsidRPr="00E42579">
        <w:rPr>
          <w:rFonts w:cs="Arial"/>
          <w:sz w:val="18"/>
          <w:szCs w:val="18"/>
        </w:rPr>
        <w:t xml:space="preserve">w odniesieniu do Towaru i </w:t>
      </w:r>
      <w:r w:rsidR="004324FC" w:rsidRPr="00E42579">
        <w:rPr>
          <w:rFonts w:cs="Arial"/>
          <w:sz w:val="18"/>
          <w:szCs w:val="18"/>
        </w:rPr>
        <w:t>o</w:t>
      </w:r>
      <w:r w:rsidRPr="00E42579">
        <w:rPr>
          <w:rFonts w:cs="Arial"/>
          <w:sz w:val="18"/>
          <w:szCs w:val="18"/>
        </w:rPr>
        <w:t xml:space="preserve">programowania (dalej jako </w:t>
      </w:r>
      <w:r w:rsidRPr="00E42579">
        <w:rPr>
          <w:rFonts w:cs="Arial"/>
          <w:b/>
          <w:bCs/>
          <w:sz w:val="18"/>
          <w:szCs w:val="18"/>
        </w:rPr>
        <w:t>„Serwis”</w:t>
      </w:r>
      <w:r w:rsidRPr="00E42579">
        <w:rPr>
          <w:rFonts w:cs="Arial"/>
          <w:sz w:val="18"/>
          <w:szCs w:val="18"/>
        </w:rPr>
        <w:t>),</w:t>
      </w:r>
      <w:r w:rsidR="005B2E1D" w:rsidRPr="00E42579">
        <w:rPr>
          <w:color w:val="auto"/>
          <w:sz w:val="18"/>
          <w:szCs w:val="18"/>
        </w:rPr>
        <w:t xml:space="preserve"> </w:t>
      </w:r>
    </w:p>
    <w:p w14:paraId="0DCDF7FD" w14:textId="77777777" w:rsidR="00842726" w:rsidRPr="00E42579" w:rsidRDefault="00842726" w:rsidP="00E42579">
      <w:pPr>
        <w:pStyle w:val="Nagwek2ARIAL"/>
        <w:numPr>
          <w:ilvl w:val="0"/>
          <w:numId w:val="0"/>
        </w:numPr>
        <w:rPr>
          <w:color w:val="auto"/>
          <w:sz w:val="18"/>
          <w:szCs w:val="18"/>
        </w:rPr>
      </w:pPr>
      <w:r w:rsidRPr="00E42579">
        <w:rPr>
          <w:color w:val="auto"/>
          <w:sz w:val="18"/>
          <w:szCs w:val="18"/>
        </w:rPr>
        <w:t xml:space="preserve">dalej łącznie jako </w:t>
      </w:r>
      <w:r w:rsidRPr="00E42579">
        <w:rPr>
          <w:b/>
          <w:bCs/>
          <w:color w:val="auto"/>
          <w:sz w:val="18"/>
          <w:szCs w:val="18"/>
        </w:rPr>
        <w:t>„Przedmiot Umowy”</w:t>
      </w:r>
      <w:r w:rsidRPr="00E42579">
        <w:rPr>
          <w:color w:val="auto"/>
          <w:sz w:val="18"/>
          <w:szCs w:val="18"/>
        </w:rPr>
        <w:t>.</w:t>
      </w:r>
    </w:p>
    <w:p w14:paraId="0DCDF7FE" w14:textId="3B79CB60" w:rsidR="00D53DB7" w:rsidRPr="00E42579" w:rsidRDefault="00D53DB7" w:rsidP="00E42579">
      <w:pPr>
        <w:pStyle w:val="Nagwek2ARIAL"/>
        <w:numPr>
          <w:ilvl w:val="0"/>
          <w:numId w:val="30"/>
        </w:numPr>
        <w:tabs>
          <w:tab w:val="clear" w:pos="567"/>
          <w:tab w:val="left" w:pos="0"/>
        </w:tabs>
        <w:ind w:left="0" w:hanging="426"/>
        <w:rPr>
          <w:color w:val="auto"/>
          <w:sz w:val="18"/>
          <w:szCs w:val="18"/>
        </w:rPr>
      </w:pPr>
      <w:r w:rsidRPr="00E42579">
        <w:rPr>
          <w:color w:val="auto"/>
          <w:sz w:val="18"/>
          <w:szCs w:val="18"/>
        </w:rPr>
        <w:t xml:space="preserve">Szczegółowy zakres </w:t>
      </w:r>
      <w:r w:rsidR="006B7A1A" w:rsidRPr="00E42579">
        <w:rPr>
          <w:color w:val="auto"/>
          <w:sz w:val="18"/>
          <w:szCs w:val="18"/>
        </w:rPr>
        <w:t>U</w:t>
      </w:r>
      <w:r w:rsidRPr="00E42579">
        <w:rPr>
          <w:color w:val="auto"/>
          <w:sz w:val="18"/>
          <w:szCs w:val="18"/>
        </w:rPr>
        <w:t xml:space="preserve">mowy został określony w załączniku nr </w:t>
      </w:r>
      <w:r w:rsidR="004C4759" w:rsidRPr="00E42579">
        <w:rPr>
          <w:color w:val="auto"/>
          <w:sz w:val="18"/>
          <w:szCs w:val="18"/>
        </w:rPr>
        <w:t>1</w:t>
      </w:r>
      <w:r w:rsidRPr="00E42579">
        <w:rPr>
          <w:color w:val="auto"/>
          <w:sz w:val="18"/>
          <w:szCs w:val="18"/>
        </w:rPr>
        <w:t xml:space="preserve"> do Umowy z uwzględnieniem wymagań określonych w </w:t>
      </w:r>
      <w:r w:rsidR="00530D01" w:rsidRPr="00E42579">
        <w:rPr>
          <w:color w:val="auto"/>
          <w:sz w:val="18"/>
          <w:szCs w:val="18"/>
        </w:rPr>
        <w:t xml:space="preserve">Ogłoszeniu </w:t>
      </w:r>
      <w:r w:rsidRPr="00E42579">
        <w:rPr>
          <w:color w:val="auto"/>
          <w:sz w:val="18"/>
          <w:szCs w:val="18"/>
        </w:rPr>
        <w:t>(</w:t>
      </w:r>
      <w:r w:rsidRPr="00E42579">
        <w:rPr>
          <w:color w:val="auto"/>
          <w:sz w:val="18"/>
          <w:szCs w:val="18"/>
          <w:u w:color="0000FF"/>
        </w:rPr>
        <w:t xml:space="preserve">załącznik nr </w:t>
      </w:r>
      <w:r w:rsidR="004C4759" w:rsidRPr="00E42579">
        <w:rPr>
          <w:color w:val="auto"/>
          <w:sz w:val="18"/>
          <w:szCs w:val="18"/>
          <w:u w:color="0000FF"/>
        </w:rPr>
        <w:t xml:space="preserve">2 </w:t>
      </w:r>
      <w:r w:rsidRPr="00E42579">
        <w:rPr>
          <w:color w:val="auto"/>
          <w:sz w:val="18"/>
          <w:szCs w:val="18"/>
        </w:rPr>
        <w:t xml:space="preserve">do Umowy). </w:t>
      </w:r>
    </w:p>
    <w:p w14:paraId="0DCDF7FF" w14:textId="77777777" w:rsidR="00D53DB7" w:rsidRPr="00E42579" w:rsidRDefault="00D53DB7" w:rsidP="00E42579">
      <w:pPr>
        <w:pStyle w:val="Nagwek2ARIAL"/>
        <w:numPr>
          <w:ilvl w:val="0"/>
          <w:numId w:val="30"/>
        </w:numPr>
        <w:tabs>
          <w:tab w:val="clear" w:pos="567"/>
          <w:tab w:val="left" w:pos="0"/>
        </w:tabs>
        <w:ind w:left="0" w:hanging="426"/>
        <w:rPr>
          <w:color w:val="auto"/>
          <w:sz w:val="18"/>
          <w:szCs w:val="18"/>
        </w:rPr>
      </w:pPr>
      <w:r w:rsidRPr="00E42579">
        <w:rPr>
          <w:color w:val="auto"/>
          <w:sz w:val="18"/>
          <w:szCs w:val="18"/>
        </w:rPr>
        <w:t xml:space="preserve">Wykonawca oświadcza, że zapoznał się z miejscami realizacji </w:t>
      </w:r>
      <w:r w:rsidR="008940DA" w:rsidRPr="00E42579">
        <w:rPr>
          <w:color w:val="auto"/>
          <w:sz w:val="18"/>
          <w:szCs w:val="18"/>
        </w:rPr>
        <w:t>P</w:t>
      </w:r>
      <w:r w:rsidRPr="00E42579">
        <w:rPr>
          <w:color w:val="auto"/>
          <w:sz w:val="18"/>
          <w:szCs w:val="18"/>
        </w:rPr>
        <w:t xml:space="preserve">rzedmiotu </w:t>
      </w:r>
      <w:r w:rsidR="001962A9" w:rsidRPr="00E42579">
        <w:rPr>
          <w:color w:val="auto"/>
          <w:sz w:val="18"/>
          <w:szCs w:val="18"/>
        </w:rPr>
        <w:t>U</w:t>
      </w:r>
      <w:r w:rsidRPr="00E42579">
        <w:rPr>
          <w:color w:val="auto"/>
          <w:sz w:val="18"/>
          <w:szCs w:val="18"/>
        </w:rPr>
        <w:t xml:space="preserve">mowy, w szczególności z warunkami technicznymi panującymi na obiektach i wszystkie te czynniki uwzględnił przy szacowaniu wynagrodzenia. </w:t>
      </w:r>
    </w:p>
    <w:p w14:paraId="0DCDF800" w14:textId="18B01FE7" w:rsidR="00D53DB7" w:rsidRPr="00E42579" w:rsidRDefault="00D53DB7" w:rsidP="00E42579">
      <w:pPr>
        <w:pStyle w:val="Nagwek2ARIAL"/>
        <w:numPr>
          <w:ilvl w:val="0"/>
          <w:numId w:val="30"/>
        </w:numPr>
        <w:tabs>
          <w:tab w:val="clear" w:pos="567"/>
          <w:tab w:val="left" w:pos="0"/>
        </w:tabs>
        <w:ind w:left="0" w:hanging="426"/>
        <w:rPr>
          <w:color w:val="auto"/>
          <w:sz w:val="18"/>
          <w:szCs w:val="18"/>
        </w:rPr>
      </w:pPr>
      <w:r w:rsidRPr="00E42579">
        <w:rPr>
          <w:color w:val="auto"/>
          <w:sz w:val="18"/>
          <w:szCs w:val="18"/>
        </w:rPr>
        <w:t xml:space="preserve">Wykonawca zobowiązuje się do utrzymania porządku podczas wykonywania </w:t>
      </w:r>
      <w:r w:rsidR="008940DA" w:rsidRPr="00E42579">
        <w:rPr>
          <w:color w:val="auto"/>
          <w:sz w:val="18"/>
          <w:szCs w:val="18"/>
        </w:rPr>
        <w:t>P</w:t>
      </w:r>
      <w:r w:rsidRPr="00E42579">
        <w:rPr>
          <w:color w:val="auto"/>
          <w:sz w:val="18"/>
          <w:szCs w:val="18"/>
        </w:rPr>
        <w:t xml:space="preserve">rzedmiotu </w:t>
      </w:r>
      <w:r w:rsidR="008940DA" w:rsidRPr="00E42579">
        <w:rPr>
          <w:color w:val="auto"/>
          <w:sz w:val="18"/>
          <w:szCs w:val="18"/>
        </w:rPr>
        <w:t>U</w:t>
      </w:r>
      <w:r w:rsidRPr="00E42579">
        <w:rPr>
          <w:color w:val="auto"/>
          <w:sz w:val="18"/>
          <w:szCs w:val="18"/>
        </w:rPr>
        <w:t xml:space="preserve">mowy, przy czym ewentualne naruszenia tego obowiązku będą wskazywane przez Zamawiającego. Po wskazaniu przez Zamawiającego, Wykonawca będzie miał obowiązek doprowadzić teren prac do porządku zgodnie ze wskazaniami Zamawiającego w terminie 24 godzin od takiego wskazania. </w:t>
      </w:r>
    </w:p>
    <w:p w14:paraId="0DCDF801" w14:textId="77777777" w:rsidR="00D53DB7" w:rsidRPr="00E42579" w:rsidRDefault="00D53DB7" w:rsidP="00E42579">
      <w:pPr>
        <w:pStyle w:val="Nagwek2ARIAL"/>
        <w:numPr>
          <w:ilvl w:val="0"/>
          <w:numId w:val="30"/>
        </w:numPr>
        <w:tabs>
          <w:tab w:val="clear" w:pos="567"/>
          <w:tab w:val="left" w:pos="0"/>
        </w:tabs>
        <w:ind w:left="0" w:hanging="426"/>
        <w:rPr>
          <w:color w:val="auto"/>
          <w:sz w:val="18"/>
          <w:szCs w:val="18"/>
        </w:rPr>
      </w:pPr>
      <w:r w:rsidRPr="00E42579">
        <w:rPr>
          <w:color w:val="auto"/>
          <w:sz w:val="18"/>
          <w:szCs w:val="18"/>
        </w:rPr>
        <w:t xml:space="preserve">Wszystkie prace wykonywane przez Wykonawcę w ramach niniejszej </w:t>
      </w:r>
      <w:r w:rsidR="008940DA" w:rsidRPr="00E42579">
        <w:rPr>
          <w:color w:val="auto"/>
          <w:sz w:val="18"/>
          <w:szCs w:val="18"/>
        </w:rPr>
        <w:t>U</w:t>
      </w:r>
      <w:r w:rsidRPr="00E42579">
        <w:rPr>
          <w:color w:val="auto"/>
          <w:sz w:val="18"/>
          <w:szCs w:val="18"/>
        </w:rPr>
        <w:t xml:space="preserve">mowy będą wykonywane przy wykorzystaniu własnego sprzętu Wykonawcy. Zamawiający nie ponosi odpowiedzialności za jakiekolwiek szkody w sprzęcie Wykonawcy powstałe przy wykonywaniu prac w ramach niniejszej </w:t>
      </w:r>
      <w:r w:rsidR="001E0A0E" w:rsidRPr="00E42579">
        <w:rPr>
          <w:color w:val="auto"/>
          <w:sz w:val="18"/>
          <w:szCs w:val="18"/>
        </w:rPr>
        <w:t>U</w:t>
      </w:r>
      <w:r w:rsidRPr="00E42579">
        <w:rPr>
          <w:color w:val="auto"/>
          <w:sz w:val="18"/>
          <w:szCs w:val="18"/>
        </w:rPr>
        <w:t>mowy.</w:t>
      </w:r>
    </w:p>
    <w:p w14:paraId="0DCDF802" w14:textId="20877FC6" w:rsidR="00D53DB7" w:rsidRPr="00E42579" w:rsidRDefault="00D53DB7" w:rsidP="00E42579">
      <w:pPr>
        <w:pStyle w:val="Nagwek2ARIAL"/>
        <w:numPr>
          <w:ilvl w:val="0"/>
          <w:numId w:val="30"/>
        </w:numPr>
        <w:tabs>
          <w:tab w:val="clear" w:pos="567"/>
          <w:tab w:val="left" w:pos="0"/>
        </w:tabs>
        <w:ind w:left="0" w:hanging="426"/>
        <w:rPr>
          <w:color w:val="auto"/>
          <w:sz w:val="18"/>
          <w:szCs w:val="18"/>
        </w:rPr>
      </w:pPr>
      <w:r w:rsidRPr="00E42579">
        <w:rPr>
          <w:color w:val="auto"/>
          <w:sz w:val="18"/>
          <w:szCs w:val="18"/>
        </w:rPr>
        <w:t xml:space="preserve">Wdrożenie </w:t>
      </w:r>
      <w:r w:rsidR="00C52D47" w:rsidRPr="00E42579">
        <w:rPr>
          <w:color w:val="auto"/>
          <w:sz w:val="18"/>
          <w:szCs w:val="18"/>
        </w:rPr>
        <w:t xml:space="preserve">systemu </w:t>
      </w:r>
      <w:r w:rsidRPr="00E42579">
        <w:rPr>
          <w:color w:val="auto"/>
          <w:sz w:val="18"/>
          <w:szCs w:val="18"/>
        </w:rPr>
        <w:t>zostanie przeprowadzone w taki sposób</w:t>
      </w:r>
      <w:r w:rsidR="00D17AE9" w:rsidRPr="00E42579">
        <w:rPr>
          <w:color w:val="auto"/>
          <w:sz w:val="18"/>
          <w:szCs w:val="18"/>
        </w:rPr>
        <w:t>,</w:t>
      </w:r>
      <w:r w:rsidRPr="00E42579">
        <w:rPr>
          <w:color w:val="auto"/>
          <w:sz w:val="18"/>
          <w:szCs w:val="18"/>
        </w:rPr>
        <w:t xml:space="preserve"> aby do minimum skrócić okres</w:t>
      </w:r>
      <w:r w:rsidR="00C52D47" w:rsidRPr="00E42579">
        <w:rPr>
          <w:color w:val="auto"/>
          <w:sz w:val="18"/>
          <w:szCs w:val="18"/>
        </w:rPr>
        <w:t xml:space="preserve"> przerw w dostępności usług</w:t>
      </w:r>
      <w:r w:rsidRPr="00E42579">
        <w:rPr>
          <w:color w:val="auto"/>
          <w:sz w:val="18"/>
          <w:szCs w:val="18"/>
        </w:rPr>
        <w:t xml:space="preserve">. </w:t>
      </w:r>
    </w:p>
    <w:p w14:paraId="0DCDF803" w14:textId="77777777" w:rsidR="00D53DB7" w:rsidRPr="00E42579" w:rsidRDefault="00D53DB7" w:rsidP="00E42579">
      <w:pPr>
        <w:pStyle w:val="Nagwek2ARIAL"/>
        <w:numPr>
          <w:ilvl w:val="0"/>
          <w:numId w:val="30"/>
        </w:numPr>
        <w:tabs>
          <w:tab w:val="clear" w:pos="567"/>
          <w:tab w:val="left" w:pos="0"/>
        </w:tabs>
        <w:ind w:left="0" w:hanging="426"/>
        <w:rPr>
          <w:color w:val="auto"/>
          <w:sz w:val="18"/>
          <w:szCs w:val="18"/>
        </w:rPr>
      </w:pPr>
      <w:r w:rsidRPr="00E42579">
        <w:rPr>
          <w:color w:val="auto"/>
          <w:sz w:val="18"/>
          <w:szCs w:val="18"/>
        </w:rPr>
        <w:t xml:space="preserve">Wykonawca ponosi pełną odpowiedzialność za przestrzeganie przepisów BHP przy wykonywaniu czynności określonych </w:t>
      </w:r>
      <w:r w:rsidR="00387013" w:rsidRPr="00E42579">
        <w:rPr>
          <w:color w:val="auto"/>
          <w:sz w:val="18"/>
          <w:szCs w:val="18"/>
        </w:rPr>
        <w:t>U</w:t>
      </w:r>
      <w:r w:rsidRPr="00E42579">
        <w:rPr>
          <w:color w:val="auto"/>
          <w:sz w:val="18"/>
          <w:szCs w:val="18"/>
        </w:rPr>
        <w:t xml:space="preserve">mową. </w:t>
      </w:r>
    </w:p>
    <w:p w14:paraId="1AC7E120" w14:textId="4978AF59" w:rsidR="004031EF" w:rsidRPr="00E42579" w:rsidRDefault="004031EF" w:rsidP="00E42579">
      <w:pPr>
        <w:pStyle w:val="Nagwek2ARIAL"/>
        <w:numPr>
          <w:ilvl w:val="0"/>
          <w:numId w:val="30"/>
        </w:numPr>
        <w:tabs>
          <w:tab w:val="clear" w:pos="567"/>
          <w:tab w:val="left" w:pos="0"/>
        </w:tabs>
        <w:ind w:left="0" w:hanging="426"/>
        <w:rPr>
          <w:rFonts w:cs="Arial"/>
          <w:sz w:val="18"/>
          <w:szCs w:val="18"/>
        </w:rPr>
      </w:pPr>
      <w:r w:rsidRPr="00E42579">
        <w:rPr>
          <w:rFonts w:cs="Arial"/>
          <w:sz w:val="18"/>
          <w:szCs w:val="18"/>
        </w:rPr>
        <w:t xml:space="preserve">Niniejsze zadanie jest dofinansowane z Krajowego Planu Odbudowy i Zwiększania Odporności finansowany ze środków Instrumentu na Rzecz Odbudowy i Zwiększania Odporności Inwestycja C3.1.1. </w:t>
      </w:r>
      <w:proofErr w:type="spellStart"/>
      <w:r w:rsidRPr="00E42579">
        <w:rPr>
          <w:rFonts w:cs="Arial"/>
          <w:sz w:val="18"/>
          <w:szCs w:val="18"/>
        </w:rPr>
        <w:t>Cyberbezieczeństwo</w:t>
      </w:r>
      <w:proofErr w:type="spellEnd"/>
      <w:r w:rsidRPr="00E42579">
        <w:rPr>
          <w:rFonts w:cs="Arial"/>
          <w:sz w:val="18"/>
          <w:szCs w:val="18"/>
        </w:rPr>
        <w:t xml:space="preserve"> – </w:t>
      </w:r>
      <w:proofErr w:type="spellStart"/>
      <w:r w:rsidRPr="00E42579">
        <w:rPr>
          <w:rFonts w:cs="Arial"/>
          <w:sz w:val="18"/>
          <w:szCs w:val="18"/>
        </w:rPr>
        <w:t>Cyber</w:t>
      </w:r>
      <w:proofErr w:type="spellEnd"/>
      <w:r w:rsidRPr="00E42579">
        <w:rPr>
          <w:rFonts w:cs="Arial"/>
          <w:sz w:val="18"/>
          <w:szCs w:val="18"/>
        </w:rPr>
        <w:t xml:space="preserve"> PL, infrastruktura przetwarzania danych oraz optymalizacja infrastruktury służb państwowych odpowiedzialnych za bezpieczeństwo </w:t>
      </w:r>
      <w:proofErr w:type="spellStart"/>
      <w:r w:rsidRPr="00E42579">
        <w:rPr>
          <w:rFonts w:cs="Arial"/>
          <w:sz w:val="18"/>
          <w:szCs w:val="18"/>
        </w:rPr>
        <w:t>Cyberbezpieczeństwo</w:t>
      </w:r>
      <w:proofErr w:type="spellEnd"/>
      <w:r w:rsidRPr="00E42579">
        <w:rPr>
          <w:rFonts w:cs="Arial"/>
          <w:sz w:val="18"/>
          <w:szCs w:val="18"/>
        </w:rPr>
        <w:t xml:space="preserve"> – </w:t>
      </w:r>
      <w:proofErr w:type="spellStart"/>
      <w:r w:rsidRPr="00E42579">
        <w:rPr>
          <w:rFonts w:cs="Arial"/>
          <w:sz w:val="18"/>
          <w:szCs w:val="18"/>
        </w:rPr>
        <w:t>Cyberbezpieczne</w:t>
      </w:r>
      <w:proofErr w:type="spellEnd"/>
      <w:r w:rsidRPr="00E42579">
        <w:rPr>
          <w:rFonts w:cs="Arial"/>
          <w:sz w:val="18"/>
          <w:szCs w:val="18"/>
        </w:rPr>
        <w:t xml:space="preserve"> Wodociągi.</w:t>
      </w:r>
      <w:r w:rsidR="00D17B9E" w:rsidRPr="00E42579">
        <w:rPr>
          <w:rFonts w:cs="Arial"/>
          <w:sz w:val="18"/>
          <w:szCs w:val="18"/>
        </w:rPr>
        <w:t xml:space="preserve"> </w:t>
      </w:r>
      <w:r w:rsidR="005A5903" w:rsidRPr="00E42579">
        <w:rPr>
          <w:rFonts w:cs="Arial"/>
          <w:sz w:val="18"/>
          <w:szCs w:val="18"/>
        </w:rPr>
        <w:t xml:space="preserve">Wykonawca zobowiązuje się do realizacji przedmiotu Umowy w sposób zgodny z wszelkimi wymogami, wytycznymi oraz zasadami wynikającymi z finansowania, o którym mowa w niniejszym ust. 8, w szczególności w zakresie obowiązków informacyjnych i promocyjnych, zasad konkurencyjności, przejrzystości wydatkowania środków, archiwizacji dokumentacji, umożliwienia kontroli uprawnionym instytucjom oraz stosowania przepisów dotyczących ochrony danych, </w:t>
      </w:r>
      <w:proofErr w:type="spellStart"/>
      <w:r w:rsidR="005A5903" w:rsidRPr="00E42579">
        <w:rPr>
          <w:rFonts w:cs="Arial"/>
          <w:sz w:val="18"/>
          <w:szCs w:val="18"/>
        </w:rPr>
        <w:t>cyberbezpieczeństwa</w:t>
      </w:r>
      <w:proofErr w:type="spellEnd"/>
      <w:r w:rsidR="005A5903" w:rsidRPr="00E42579">
        <w:rPr>
          <w:rFonts w:cs="Arial"/>
          <w:sz w:val="18"/>
          <w:szCs w:val="18"/>
        </w:rPr>
        <w:t xml:space="preserve"> i zapobiegania nadużyciom finansowym. Wykonawca zobowiązuje się także do niezwłocznego przekazywania Zamawiającemu wszelkich informacji i dokumentów niezbędnych do wykazania prawidłowej realizacji projektu oraz spełnienia wymogów instytucji finansujących.</w:t>
      </w:r>
    </w:p>
    <w:p w14:paraId="0DCDF806" w14:textId="77777777" w:rsidR="00D53DB7" w:rsidRPr="00E42579" w:rsidRDefault="00D53DB7" w:rsidP="00E42579">
      <w:pPr>
        <w:pStyle w:val="Nagwek2ARIAL"/>
        <w:numPr>
          <w:ilvl w:val="0"/>
          <w:numId w:val="30"/>
        </w:numPr>
        <w:ind w:left="0"/>
        <w:rPr>
          <w:color w:val="auto"/>
          <w:sz w:val="18"/>
          <w:szCs w:val="18"/>
        </w:rPr>
      </w:pPr>
      <w:r w:rsidRPr="00E42579">
        <w:rPr>
          <w:color w:val="auto"/>
          <w:sz w:val="18"/>
          <w:szCs w:val="18"/>
        </w:rPr>
        <w:t xml:space="preserve">Integralnymi częściami </w:t>
      </w:r>
      <w:r w:rsidR="00142876" w:rsidRPr="00E42579">
        <w:rPr>
          <w:color w:val="auto"/>
          <w:sz w:val="18"/>
          <w:szCs w:val="18"/>
        </w:rPr>
        <w:t>U</w:t>
      </w:r>
      <w:r w:rsidRPr="00E42579">
        <w:rPr>
          <w:color w:val="auto"/>
          <w:sz w:val="18"/>
          <w:szCs w:val="18"/>
        </w:rPr>
        <w:t>mowy są następujące dokumenty:</w:t>
      </w:r>
    </w:p>
    <w:p w14:paraId="0DCDF808" w14:textId="77777777" w:rsidR="00D53DB7" w:rsidRPr="00E42579" w:rsidRDefault="00D53DB7" w:rsidP="00E42579">
      <w:pPr>
        <w:numPr>
          <w:ilvl w:val="0"/>
          <w:numId w:val="9"/>
        </w:numPr>
        <w:spacing w:after="120" w:line="276" w:lineRule="auto"/>
        <w:ind w:left="993" w:hanging="426"/>
        <w:rPr>
          <w:rFonts w:ascii="Verdana" w:hAnsi="Verdana"/>
          <w:color w:val="auto"/>
          <w:sz w:val="18"/>
          <w:szCs w:val="18"/>
        </w:rPr>
      </w:pPr>
      <w:r w:rsidRPr="00E42579">
        <w:rPr>
          <w:rFonts w:ascii="Verdana" w:hAnsi="Verdana"/>
          <w:color w:val="auto"/>
          <w:sz w:val="18"/>
          <w:szCs w:val="18"/>
        </w:rPr>
        <w:t xml:space="preserve">Załącznik nr </w:t>
      </w:r>
      <w:r w:rsidR="006B7A1A" w:rsidRPr="00E42579">
        <w:rPr>
          <w:rFonts w:ascii="Verdana" w:hAnsi="Verdana"/>
          <w:color w:val="auto"/>
          <w:sz w:val="18"/>
          <w:szCs w:val="18"/>
        </w:rPr>
        <w:t xml:space="preserve">1 </w:t>
      </w:r>
      <w:r w:rsidRPr="00E42579">
        <w:rPr>
          <w:rFonts w:ascii="Verdana" w:hAnsi="Verdana"/>
          <w:color w:val="auto"/>
          <w:sz w:val="18"/>
          <w:szCs w:val="18"/>
        </w:rPr>
        <w:t>do Umowy</w:t>
      </w:r>
      <w:r w:rsidR="006B7A1A" w:rsidRPr="00E42579">
        <w:rPr>
          <w:rFonts w:ascii="Verdana" w:hAnsi="Verdana"/>
          <w:color w:val="auto"/>
          <w:sz w:val="18"/>
          <w:szCs w:val="18"/>
        </w:rPr>
        <w:t xml:space="preserve"> – Opis przedmiotu zamówienia</w:t>
      </w:r>
      <w:r w:rsidRPr="00E42579">
        <w:rPr>
          <w:rFonts w:ascii="Verdana" w:hAnsi="Verdana"/>
          <w:color w:val="auto"/>
          <w:sz w:val="18"/>
          <w:szCs w:val="18"/>
        </w:rPr>
        <w:t>;</w:t>
      </w:r>
    </w:p>
    <w:p w14:paraId="0DCDF809" w14:textId="4CFD608D" w:rsidR="00D53DB7" w:rsidRPr="00E42579" w:rsidRDefault="00D53DB7" w:rsidP="00E42579">
      <w:pPr>
        <w:numPr>
          <w:ilvl w:val="0"/>
          <w:numId w:val="9"/>
        </w:numPr>
        <w:spacing w:after="120" w:line="276" w:lineRule="auto"/>
        <w:ind w:left="993" w:hanging="426"/>
        <w:rPr>
          <w:rFonts w:ascii="Verdana" w:hAnsi="Verdana"/>
          <w:color w:val="auto"/>
          <w:sz w:val="18"/>
          <w:szCs w:val="18"/>
        </w:rPr>
      </w:pPr>
      <w:r w:rsidRPr="00E42579">
        <w:rPr>
          <w:rFonts w:ascii="Verdana" w:hAnsi="Verdana"/>
          <w:color w:val="auto"/>
          <w:sz w:val="18"/>
          <w:szCs w:val="18"/>
        </w:rPr>
        <w:t xml:space="preserve">Załącznik nr </w:t>
      </w:r>
      <w:r w:rsidR="006B7A1A" w:rsidRPr="00E42579">
        <w:rPr>
          <w:rFonts w:ascii="Verdana" w:hAnsi="Verdana"/>
          <w:color w:val="auto"/>
          <w:sz w:val="18"/>
          <w:szCs w:val="18"/>
        </w:rPr>
        <w:t xml:space="preserve">2 </w:t>
      </w:r>
      <w:r w:rsidRPr="00E42579">
        <w:rPr>
          <w:rFonts w:ascii="Verdana" w:hAnsi="Verdana"/>
          <w:color w:val="auto"/>
          <w:sz w:val="18"/>
          <w:szCs w:val="18"/>
        </w:rPr>
        <w:t>do Umowy</w:t>
      </w:r>
      <w:r w:rsidR="006B7A1A" w:rsidRPr="00E42579">
        <w:rPr>
          <w:rFonts w:ascii="Verdana" w:hAnsi="Verdana"/>
          <w:color w:val="auto"/>
          <w:sz w:val="18"/>
          <w:szCs w:val="18"/>
        </w:rPr>
        <w:t xml:space="preserve"> - </w:t>
      </w:r>
      <w:r w:rsidR="004031EF" w:rsidRPr="00E42579">
        <w:rPr>
          <w:rFonts w:ascii="Verdana" w:hAnsi="Verdana"/>
          <w:color w:val="auto"/>
          <w:sz w:val="18"/>
          <w:szCs w:val="18"/>
        </w:rPr>
        <w:t>Ogłoszenie</w:t>
      </w:r>
      <w:r w:rsidRPr="00E42579">
        <w:rPr>
          <w:rFonts w:ascii="Verdana" w:hAnsi="Verdana"/>
          <w:color w:val="auto"/>
          <w:sz w:val="18"/>
          <w:szCs w:val="18"/>
        </w:rPr>
        <w:t>;</w:t>
      </w:r>
    </w:p>
    <w:p w14:paraId="0DCDF80B" w14:textId="0103056B" w:rsidR="00A22059" w:rsidRPr="00E42579" w:rsidRDefault="00A22059" w:rsidP="00E42579">
      <w:pPr>
        <w:numPr>
          <w:ilvl w:val="0"/>
          <w:numId w:val="9"/>
        </w:numPr>
        <w:spacing w:after="120" w:line="276" w:lineRule="auto"/>
        <w:ind w:left="993" w:hanging="426"/>
        <w:rPr>
          <w:rFonts w:ascii="Verdana" w:hAnsi="Verdana"/>
          <w:color w:val="auto"/>
          <w:sz w:val="18"/>
          <w:szCs w:val="18"/>
        </w:rPr>
      </w:pPr>
      <w:r w:rsidRPr="00E42579">
        <w:rPr>
          <w:rFonts w:ascii="Verdana" w:hAnsi="Verdana"/>
          <w:color w:val="auto"/>
          <w:sz w:val="18"/>
          <w:szCs w:val="18"/>
        </w:rPr>
        <w:t xml:space="preserve">Załącznik nr </w:t>
      </w:r>
      <w:r w:rsidR="00F40AAB" w:rsidRPr="00E42579">
        <w:rPr>
          <w:rFonts w:ascii="Verdana" w:hAnsi="Verdana"/>
          <w:color w:val="auto"/>
          <w:sz w:val="18"/>
          <w:szCs w:val="18"/>
        </w:rPr>
        <w:t>3</w:t>
      </w:r>
      <w:r w:rsidRPr="00E42579">
        <w:rPr>
          <w:rFonts w:ascii="Verdana" w:hAnsi="Verdana"/>
          <w:color w:val="auto"/>
          <w:sz w:val="18"/>
          <w:szCs w:val="18"/>
        </w:rPr>
        <w:t xml:space="preserve"> do Umowy – Oferta Wykonawcy;</w:t>
      </w:r>
    </w:p>
    <w:p w14:paraId="0DCDF80E" w14:textId="1220491E" w:rsidR="00D53DB7" w:rsidRPr="00E42579" w:rsidRDefault="00D53DB7" w:rsidP="00E42579">
      <w:pPr>
        <w:numPr>
          <w:ilvl w:val="12"/>
          <w:numId w:val="0"/>
        </w:numPr>
        <w:spacing w:after="120" w:line="276" w:lineRule="auto"/>
        <w:rPr>
          <w:rFonts w:ascii="Verdana" w:hAnsi="Verdana"/>
          <w:color w:val="auto"/>
          <w:sz w:val="18"/>
          <w:szCs w:val="18"/>
        </w:rPr>
      </w:pPr>
      <w:r w:rsidRPr="00E42579">
        <w:rPr>
          <w:rFonts w:ascii="Verdana" w:hAnsi="Verdana"/>
          <w:color w:val="auto"/>
          <w:sz w:val="18"/>
          <w:szCs w:val="18"/>
        </w:rPr>
        <w:lastRenderedPageBreak/>
        <w:t xml:space="preserve">Ilekroć w postanowieniach niniejszej Umowy jest mowa o „Umowie” należy przez to rozumieć także dokumenty wymienione w lit. a) – </w:t>
      </w:r>
      <w:r w:rsidR="009D77AA" w:rsidRPr="00E42579">
        <w:rPr>
          <w:rFonts w:ascii="Verdana" w:hAnsi="Verdana"/>
          <w:color w:val="auto"/>
          <w:sz w:val="18"/>
          <w:szCs w:val="18"/>
        </w:rPr>
        <w:t>c</w:t>
      </w:r>
      <w:r w:rsidRPr="00E42579">
        <w:rPr>
          <w:rFonts w:ascii="Verdana" w:hAnsi="Verdana"/>
          <w:color w:val="auto"/>
          <w:sz w:val="18"/>
          <w:szCs w:val="18"/>
        </w:rPr>
        <w:t>) powyżej.</w:t>
      </w:r>
    </w:p>
    <w:p w14:paraId="0DCDF80F" w14:textId="33D234BD" w:rsidR="00D53DB7" w:rsidRPr="00E42579" w:rsidRDefault="00D53DB7" w:rsidP="00E42579">
      <w:pPr>
        <w:pStyle w:val="Nagwek2ARIAL"/>
        <w:numPr>
          <w:ilvl w:val="0"/>
          <w:numId w:val="30"/>
        </w:numPr>
        <w:ind w:left="0"/>
        <w:rPr>
          <w:color w:val="auto"/>
          <w:sz w:val="18"/>
          <w:szCs w:val="18"/>
        </w:rPr>
      </w:pPr>
      <w:r w:rsidRPr="00E42579">
        <w:rPr>
          <w:color w:val="auto"/>
          <w:sz w:val="18"/>
          <w:szCs w:val="18"/>
        </w:rPr>
        <w:t xml:space="preserve">W przypadku rozbieżności pomiędzy postanowieniami niniejszego dokumentu umowy oraz któregokolwiek z dokumentów, o których mowa w ust. </w:t>
      </w:r>
      <w:r w:rsidR="009D77AA" w:rsidRPr="00E42579">
        <w:rPr>
          <w:color w:val="auto"/>
          <w:sz w:val="18"/>
          <w:szCs w:val="18"/>
        </w:rPr>
        <w:t>9</w:t>
      </w:r>
      <w:r w:rsidRPr="00E42579">
        <w:rPr>
          <w:color w:val="auto"/>
          <w:sz w:val="18"/>
          <w:szCs w:val="18"/>
        </w:rPr>
        <w:t xml:space="preserve"> lit. </w:t>
      </w:r>
      <w:r w:rsidR="009D77AA" w:rsidRPr="00E42579">
        <w:rPr>
          <w:color w:val="auto"/>
          <w:sz w:val="18"/>
          <w:szCs w:val="18"/>
        </w:rPr>
        <w:t>a</w:t>
      </w:r>
      <w:r w:rsidRPr="00E42579">
        <w:rPr>
          <w:color w:val="auto"/>
          <w:sz w:val="18"/>
          <w:szCs w:val="18"/>
        </w:rPr>
        <w:t xml:space="preserve">. – </w:t>
      </w:r>
      <w:r w:rsidR="009D77AA" w:rsidRPr="00E42579">
        <w:rPr>
          <w:color w:val="auto"/>
          <w:sz w:val="18"/>
          <w:szCs w:val="18"/>
        </w:rPr>
        <w:t>c</w:t>
      </w:r>
      <w:r w:rsidRPr="00E42579">
        <w:rPr>
          <w:color w:val="auto"/>
          <w:sz w:val="18"/>
          <w:szCs w:val="18"/>
        </w:rPr>
        <w:t xml:space="preserve">. powyżej, pierwszeństwo mają postanowienia niniejszego dokumentu umowy. W przypadku rozbieżności pomiędzy postanowieniami poszczególnych dokumentów, o których mowa w ust. </w:t>
      </w:r>
      <w:r w:rsidR="00841409" w:rsidRPr="00E42579">
        <w:rPr>
          <w:color w:val="auto"/>
          <w:sz w:val="18"/>
          <w:szCs w:val="18"/>
        </w:rPr>
        <w:t>9</w:t>
      </w:r>
      <w:r w:rsidRPr="00E42579">
        <w:rPr>
          <w:color w:val="auto"/>
          <w:sz w:val="18"/>
          <w:szCs w:val="18"/>
        </w:rPr>
        <w:t xml:space="preserve"> lit. a. – </w:t>
      </w:r>
      <w:r w:rsidR="00841409" w:rsidRPr="00E42579">
        <w:rPr>
          <w:color w:val="auto"/>
          <w:sz w:val="18"/>
          <w:szCs w:val="18"/>
        </w:rPr>
        <w:t>c</w:t>
      </w:r>
      <w:r w:rsidRPr="00E42579">
        <w:rPr>
          <w:color w:val="auto"/>
          <w:sz w:val="18"/>
          <w:szCs w:val="18"/>
        </w:rPr>
        <w:t>., poszczególne dokumenty mają znaczenie hierarchiczne zgodnie z kolejnością ich przywołania.</w:t>
      </w:r>
    </w:p>
    <w:p w14:paraId="0DCDF810" w14:textId="77777777" w:rsidR="00D53DB7" w:rsidRPr="00E42579" w:rsidRDefault="00D53DB7" w:rsidP="00E42579">
      <w:pPr>
        <w:pStyle w:val="Nagwek2ARIAL"/>
        <w:numPr>
          <w:ilvl w:val="0"/>
          <w:numId w:val="30"/>
        </w:numPr>
        <w:ind w:left="0"/>
        <w:rPr>
          <w:color w:val="auto"/>
          <w:sz w:val="18"/>
          <w:szCs w:val="18"/>
        </w:rPr>
      </w:pPr>
      <w:r w:rsidRPr="00E42579">
        <w:rPr>
          <w:color w:val="auto"/>
          <w:sz w:val="18"/>
          <w:szCs w:val="18"/>
        </w:rPr>
        <w:t xml:space="preserve">O ile Zamawiający nie postanowi inaczej lub nie określono inaczej w Umowie, każdy dokument sporządzony przez Wykonawcę w toku realizacji niniejszej Umowy będzie </w:t>
      </w:r>
      <w:r w:rsidR="00295A8B" w:rsidRPr="00E42579">
        <w:rPr>
          <w:color w:val="auto"/>
          <w:sz w:val="18"/>
          <w:szCs w:val="18"/>
        </w:rPr>
        <w:br/>
      </w:r>
      <w:r w:rsidRPr="00E42579">
        <w:rPr>
          <w:color w:val="auto"/>
          <w:sz w:val="18"/>
          <w:szCs w:val="18"/>
        </w:rPr>
        <w:t xml:space="preserve">w języku polskim, w postaci papierowej w trzech (3) egzemplarzach oraz elektronicznej </w:t>
      </w:r>
      <w:r w:rsidR="00295A8B" w:rsidRPr="00E42579">
        <w:rPr>
          <w:color w:val="auto"/>
          <w:sz w:val="18"/>
          <w:szCs w:val="18"/>
        </w:rPr>
        <w:br/>
      </w:r>
      <w:r w:rsidRPr="00E42579">
        <w:rPr>
          <w:color w:val="auto"/>
          <w:sz w:val="18"/>
          <w:szCs w:val="18"/>
        </w:rPr>
        <w:t xml:space="preserve">w wersji .pdf oraz edytowalnej: doc., xls lub inny format powszechnie dostępny. </w:t>
      </w:r>
    </w:p>
    <w:p w14:paraId="0DCDF812" w14:textId="28AAFC35" w:rsidR="00050E1A" w:rsidRPr="00E42579" w:rsidRDefault="00930B07" w:rsidP="00E42579">
      <w:pPr>
        <w:pStyle w:val="Nagwek2ARIAL"/>
        <w:numPr>
          <w:ilvl w:val="0"/>
          <w:numId w:val="30"/>
        </w:numPr>
        <w:ind w:left="0"/>
        <w:rPr>
          <w:color w:val="auto"/>
          <w:sz w:val="18"/>
          <w:szCs w:val="18"/>
        </w:rPr>
      </w:pPr>
      <w:r w:rsidRPr="00E42579">
        <w:rPr>
          <w:color w:val="auto"/>
          <w:sz w:val="18"/>
          <w:szCs w:val="18"/>
        </w:rPr>
        <w:t>Zamawiający w celu zabezpieczenia</w:t>
      </w:r>
      <w:r w:rsidR="0084221F" w:rsidRPr="00E42579">
        <w:rPr>
          <w:color w:val="auto"/>
          <w:sz w:val="18"/>
          <w:szCs w:val="18"/>
        </w:rPr>
        <w:t xml:space="preserve"> </w:t>
      </w:r>
      <w:r w:rsidRPr="00E42579">
        <w:rPr>
          <w:color w:val="auto"/>
          <w:sz w:val="18"/>
          <w:szCs w:val="18"/>
        </w:rPr>
        <w:t>interesów</w:t>
      </w:r>
      <w:r w:rsidR="006A204B" w:rsidRPr="00E42579">
        <w:rPr>
          <w:color w:val="auto"/>
          <w:sz w:val="18"/>
          <w:szCs w:val="18"/>
        </w:rPr>
        <w:t xml:space="preserve"> </w:t>
      </w:r>
      <w:r w:rsidR="000968A3" w:rsidRPr="00E42579">
        <w:rPr>
          <w:color w:val="auto"/>
          <w:sz w:val="18"/>
          <w:szCs w:val="18"/>
        </w:rPr>
        <w:t xml:space="preserve">Przedsiębiorstwa Wodociągów </w:t>
      </w:r>
      <w:r w:rsidR="000B2781" w:rsidRPr="00E42579">
        <w:rPr>
          <w:color w:val="auto"/>
          <w:sz w:val="18"/>
          <w:szCs w:val="18"/>
        </w:rPr>
        <w:br/>
      </w:r>
      <w:r w:rsidR="000968A3" w:rsidRPr="00E42579">
        <w:rPr>
          <w:color w:val="auto"/>
          <w:sz w:val="18"/>
          <w:szCs w:val="18"/>
        </w:rPr>
        <w:t>i Kanalizacji Sp. z o.o. w Gliwicach</w:t>
      </w:r>
      <w:r w:rsidRPr="00E42579">
        <w:rPr>
          <w:color w:val="auto"/>
          <w:sz w:val="18"/>
          <w:szCs w:val="18"/>
        </w:rPr>
        <w:t>,</w:t>
      </w:r>
      <w:r w:rsidR="003A4114" w:rsidRPr="00E42579">
        <w:rPr>
          <w:color w:val="auto"/>
          <w:sz w:val="18"/>
          <w:szCs w:val="18"/>
        </w:rPr>
        <w:t xml:space="preserve"> </w:t>
      </w:r>
      <w:r w:rsidRPr="00E42579">
        <w:rPr>
          <w:color w:val="auto"/>
          <w:sz w:val="18"/>
          <w:szCs w:val="18"/>
        </w:rPr>
        <w:t xml:space="preserve">ma prawo dokonywać kontroli działalności </w:t>
      </w:r>
      <w:r w:rsidR="001A42FC" w:rsidRPr="00E42579">
        <w:rPr>
          <w:color w:val="auto"/>
          <w:sz w:val="18"/>
          <w:szCs w:val="18"/>
        </w:rPr>
        <w:t>Wykonawcy</w:t>
      </w:r>
      <w:r w:rsidRPr="00E42579">
        <w:rPr>
          <w:color w:val="auto"/>
          <w:sz w:val="18"/>
          <w:szCs w:val="18"/>
        </w:rPr>
        <w:t xml:space="preserve"> w zakresie określonym niniejszą </w:t>
      </w:r>
      <w:r w:rsidR="00612FD4" w:rsidRPr="00E42579">
        <w:rPr>
          <w:color w:val="auto"/>
          <w:sz w:val="18"/>
          <w:szCs w:val="18"/>
        </w:rPr>
        <w:t>U</w:t>
      </w:r>
      <w:r w:rsidRPr="00E42579">
        <w:rPr>
          <w:color w:val="auto"/>
          <w:sz w:val="18"/>
          <w:szCs w:val="18"/>
        </w:rPr>
        <w:t xml:space="preserve">mową. </w:t>
      </w:r>
      <w:r w:rsidR="0073600C" w:rsidRPr="00E42579">
        <w:rPr>
          <w:color w:val="auto"/>
          <w:sz w:val="18"/>
          <w:szCs w:val="18"/>
        </w:rPr>
        <w:t xml:space="preserve">W przypadku nienależytego wykonywania przez </w:t>
      </w:r>
      <w:r w:rsidR="006927E2" w:rsidRPr="00E42579">
        <w:rPr>
          <w:color w:val="auto"/>
          <w:sz w:val="18"/>
          <w:szCs w:val="18"/>
        </w:rPr>
        <w:t>Wykonawcę</w:t>
      </w:r>
      <w:r w:rsidR="0073600C" w:rsidRPr="00E42579">
        <w:rPr>
          <w:color w:val="auto"/>
          <w:sz w:val="18"/>
          <w:szCs w:val="18"/>
        </w:rPr>
        <w:t xml:space="preserve"> Umowy, Zamawiający prześle </w:t>
      </w:r>
      <w:r w:rsidR="006927E2" w:rsidRPr="00E42579">
        <w:rPr>
          <w:color w:val="auto"/>
          <w:sz w:val="18"/>
          <w:szCs w:val="18"/>
        </w:rPr>
        <w:t xml:space="preserve">Wykonawcy </w:t>
      </w:r>
      <w:r w:rsidR="0073600C" w:rsidRPr="00E42579">
        <w:rPr>
          <w:color w:val="auto"/>
          <w:sz w:val="18"/>
          <w:szCs w:val="18"/>
        </w:rPr>
        <w:t xml:space="preserve">upomnienie i wyznaczy mu termin usunięcia nieprawidłowości, a </w:t>
      </w:r>
      <w:r w:rsidR="006927E2" w:rsidRPr="00E42579">
        <w:rPr>
          <w:color w:val="auto"/>
          <w:sz w:val="18"/>
          <w:szCs w:val="18"/>
        </w:rPr>
        <w:t>Wykonawca</w:t>
      </w:r>
      <w:r w:rsidR="0073600C" w:rsidRPr="00E42579">
        <w:rPr>
          <w:color w:val="auto"/>
          <w:sz w:val="18"/>
          <w:szCs w:val="18"/>
        </w:rPr>
        <w:t xml:space="preserve"> będzie zobowiązany zastosować się do takiego upomnienia w terminie określonym przez Zamawiającego.</w:t>
      </w:r>
      <w:r w:rsidRPr="00E42579">
        <w:rPr>
          <w:color w:val="auto"/>
          <w:sz w:val="18"/>
          <w:szCs w:val="18"/>
        </w:rPr>
        <w:t xml:space="preserve"> </w:t>
      </w:r>
      <w:r w:rsidR="00050E1A" w:rsidRPr="00E42579">
        <w:rPr>
          <w:color w:val="auto"/>
          <w:sz w:val="18"/>
          <w:szCs w:val="18"/>
        </w:rPr>
        <w:t xml:space="preserve">Zamawiający jest uprawniony do kontroli działalności Wykonawcy w zakresie objętym Umową, w tym w celu weryfikacji rzeczywistego korzystania z potencjału podmiotów trzecich przy realizacji zamówienia w zakresie, w jakim udostępniają one swoje zasoby potrzebne do realizacji zamówienia, poprzez żądanie przedstawienia w szczególności np. dokumentów dotyczących rozliczeń pomiędzy </w:t>
      </w:r>
      <w:r w:rsidR="00524B93" w:rsidRPr="00E42579">
        <w:rPr>
          <w:color w:val="auto"/>
          <w:sz w:val="18"/>
          <w:szCs w:val="18"/>
        </w:rPr>
        <w:t>Wykonawcą</w:t>
      </w:r>
      <w:r w:rsidR="0000405B" w:rsidRPr="00E42579">
        <w:rPr>
          <w:color w:val="auto"/>
          <w:sz w:val="18"/>
          <w:szCs w:val="18"/>
        </w:rPr>
        <w:t xml:space="preserve"> </w:t>
      </w:r>
      <w:r w:rsidR="00050E1A" w:rsidRPr="00E42579">
        <w:rPr>
          <w:color w:val="auto"/>
          <w:sz w:val="18"/>
          <w:szCs w:val="18"/>
        </w:rPr>
        <w:t>a podmiotami trzecimi, umowy współpracy pomiędzy nimi, protokołów przekazania sprzętu i innych dokumentów dotyczących takiej współpracy. Wykonawca będzie zobowiązany do zastosowania się do takich żądań Zamawiającego.</w:t>
      </w:r>
    </w:p>
    <w:p w14:paraId="0DCDF813" w14:textId="77777777" w:rsidR="006927E2" w:rsidRPr="00E42579" w:rsidRDefault="006927E2" w:rsidP="00E42579">
      <w:pPr>
        <w:spacing w:after="120" w:line="276" w:lineRule="auto"/>
        <w:ind w:left="0" w:right="2" w:hanging="10"/>
        <w:jc w:val="center"/>
        <w:rPr>
          <w:rFonts w:ascii="Verdana" w:hAnsi="Verdana"/>
          <w:b/>
          <w:bCs/>
          <w:color w:val="auto"/>
          <w:sz w:val="18"/>
          <w:szCs w:val="18"/>
        </w:rPr>
      </w:pPr>
    </w:p>
    <w:p w14:paraId="0DCDF814" w14:textId="77777777" w:rsidR="009638E1" w:rsidRPr="00E42579" w:rsidRDefault="00930B07" w:rsidP="00E42579">
      <w:pPr>
        <w:spacing w:after="120" w:line="276" w:lineRule="auto"/>
        <w:ind w:left="0" w:right="2" w:hanging="10"/>
        <w:jc w:val="center"/>
        <w:rPr>
          <w:rFonts w:ascii="Verdana" w:hAnsi="Verdana"/>
          <w:b/>
          <w:bCs/>
          <w:color w:val="auto"/>
          <w:sz w:val="18"/>
          <w:szCs w:val="18"/>
        </w:rPr>
      </w:pPr>
      <w:r w:rsidRPr="00E42579">
        <w:rPr>
          <w:rFonts w:ascii="Verdana" w:hAnsi="Verdana"/>
          <w:b/>
          <w:bCs/>
          <w:color w:val="auto"/>
          <w:sz w:val="18"/>
          <w:szCs w:val="18"/>
        </w:rPr>
        <w:t xml:space="preserve">§ 2 </w:t>
      </w:r>
    </w:p>
    <w:p w14:paraId="0DCDF815" w14:textId="77777777" w:rsidR="009638E1" w:rsidRPr="00E42579" w:rsidRDefault="00930B07" w:rsidP="00E42579">
      <w:pPr>
        <w:spacing w:after="120" w:line="276" w:lineRule="auto"/>
        <w:ind w:left="0" w:right="7" w:hanging="10"/>
        <w:jc w:val="center"/>
        <w:rPr>
          <w:rFonts w:ascii="Verdana" w:hAnsi="Verdana"/>
          <w:b/>
          <w:bCs/>
          <w:color w:val="auto"/>
          <w:sz w:val="18"/>
          <w:szCs w:val="18"/>
        </w:rPr>
      </w:pPr>
      <w:r w:rsidRPr="00E42579">
        <w:rPr>
          <w:rFonts w:ascii="Verdana" w:hAnsi="Verdana"/>
          <w:b/>
          <w:bCs/>
          <w:color w:val="auto"/>
          <w:sz w:val="18"/>
          <w:szCs w:val="18"/>
        </w:rPr>
        <w:t xml:space="preserve">Termin realizacji </w:t>
      </w:r>
    </w:p>
    <w:p w14:paraId="0DCDF816" w14:textId="77777777" w:rsidR="002C269C" w:rsidRPr="00E42579" w:rsidRDefault="002C269C" w:rsidP="00E42579">
      <w:pPr>
        <w:pStyle w:val="Default"/>
        <w:widowControl w:val="0"/>
        <w:numPr>
          <w:ilvl w:val="0"/>
          <w:numId w:val="32"/>
        </w:numPr>
        <w:tabs>
          <w:tab w:val="clear" w:pos="643"/>
          <w:tab w:val="num" w:pos="0"/>
        </w:tabs>
        <w:spacing w:after="120" w:line="276" w:lineRule="auto"/>
        <w:ind w:left="0"/>
        <w:jc w:val="both"/>
        <w:rPr>
          <w:rFonts w:ascii="Verdana" w:hAnsi="Verdana"/>
          <w:color w:val="auto"/>
          <w:sz w:val="18"/>
          <w:szCs w:val="18"/>
        </w:rPr>
      </w:pPr>
      <w:r w:rsidRPr="00E42579">
        <w:rPr>
          <w:rFonts w:ascii="Verdana" w:hAnsi="Verdana"/>
          <w:color w:val="auto"/>
          <w:sz w:val="18"/>
          <w:szCs w:val="18"/>
        </w:rPr>
        <w:t xml:space="preserve">Termin realizacji Przedmiotu Umowy: </w:t>
      </w:r>
    </w:p>
    <w:p w14:paraId="0DCDF817" w14:textId="77777777" w:rsidR="002C269C" w:rsidRPr="00E42579" w:rsidRDefault="002C269C" w:rsidP="00E42579">
      <w:pPr>
        <w:pStyle w:val="Default"/>
        <w:widowControl w:val="0"/>
        <w:numPr>
          <w:ilvl w:val="1"/>
          <w:numId w:val="32"/>
        </w:numPr>
        <w:spacing w:after="120" w:line="276" w:lineRule="auto"/>
        <w:ind w:left="567"/>
        <w:jc w:val="both"/>
        <w:rPr>
          <w:rFonts w:ascii="Verdana" w:hAnsi="Verdana"/>
          <w:color w:val="auto"/>
          <w:sz w:val="18"/>
          <w:szCs w:val="18"/>
        </w:rPr>
      </w:pPr>
      <w:r w:rsidRPr="00E42579">
        <w:rPr>
          <w:rFonts w:ascii="Verdana" w:hAnsi="Verdana"/>
          <w:color w:val="auto"/>
          <w:sz w:val="18"/>
          <w:szCs w:val="18"/>
        </w:rPr>
        <w:t>rozpoczęcie realizacji Przedmiotu Umowy nastąpi niezwłocznie po zawarciu Umowy;</w:t>
      </w:r>
    </w:p>
    <w:p w14:paraId="45572894" w14:textId="5BCC0DA3" w:rsidR="00AE6380" w:rsidRPr="00E42579" w:rsidRDefault="00AE6380" w:rsidP="00E42579">
      <w:pPr>
        <w:pStyle w:val="Default"/>
        <w:widowControl w:val="0"/>
        <w:numPr>
          <w:ilvl w:val="1"/>
          <w:numId w:val="32"/>
        </w:numPr>
        <w:spacing w:after="120" w:line="276" w:lineRule="auto"/>
        <w:ind w:left="567"/>
        <w:jc w:val="both"/>
        <w:rPr>
          <w:rFonts w:ascii="Verdana" w:hAnsi="Verdana"/>
          <w:color w:val="auto"/>
          <w:sz w:val="18"/>
          <w:szCs w:val="18"/>
        </w:rPr>
      </w:pPr>
      <w:r w:rsidRPr="00E42579">
        <w:rPr>
          <w:rFonts w:ascii="Verdana" w:hAnsi="Verdana"/>
          <w:color w:val="auto"/>
          <w:sz w:val="18"/>
          <w:szCs w:val="18"/>
        </w:rPr>
        <w:t xml:space="preserve">dostawa Towaru i </w:t>
      </w:r>
      <w:r w:rsidR="004324FC" w:rsidRPr="00E42579">
        <w:rPr>
          <w:rFonts w:ascii="Verdana" w:hAnsi="Verdana"/>
          <w:color w:val="auto"/>
          <w:sz w:val="18"/>
          <w:szCs w:val="18"/>
        </w:rPr>
        <w:t>o</w:t>
      </w:r>
      <w:r w:rsidRPr="00E42579">
        <w:rPr>
          <w:rFonts w:ascii="Verdana" w:hAnsi="Verdana"/>
          <w:color w:val="auto"/>
          <w:sz w:val="18"/>
          <w:szCs w:val="18"/>
        </w:rPr>
        <w:t xml:space="preserve">programowania, wdrożenie </w:t>
      </w:r>
      <w:r w:rsidR="00444BF2" w:rsidRPr="00E42579">
        <w:rPr>
          <w:rFonts w:ascii="Verdana" w:hAnsi="Verdana"/>
          <w:color w:val="auto"/>
          <w:sz w:val="18"/>
          <w:szCs w:val="18"/>
        </w:rPr>
        <w:t>S</w:t>
      </w:r>
      <w:r w:rsidRPr="00E42579">
        <w:rPr>
          <w:rFonts w:ascii="Verdana" w:hAnsi="Verdana"/>
          <w:color w:val="auto"/>
          <w:sz w:val="18"/>
          <w:szCs w:val="18"/>
        </w:rPr>
        <w:t>ystemu, przeprowadzenie szkoleń - do 19.06.2026 r.;</w:t>
      </w:r>
    </w:p>
    <w:p w14:paraId="3BBC89C3" w14:textId="77777777" w:rsidR="00AE6380" w:rsidRPr="00E42579" w:rsidRDefault="00AE6380" w:rsidP="00E42579">
      <w:pPr>
        <w:pStyle w:val="Default"/>
        <w:widowControl w:val="0"/>
        <w:numPr>
          <w:ilvl w:val="1"/>
          <w:numId w:val="32"/>
        </w:numPr>
        <w:spacing w:after="120" w:line="276" w:lineRule="auto"/>
        <w:ind w:left="567"/>
        <w:jc w:val="both"/>
        <w:rPr>
          <w:rFonts w:ascii="Verdana" w:hAnsi="Verdana"/>
          <w:color w:val="auto"/>
          <w:sz w:val="18"/>
          <w:szCs w:val="18"/>
        </w:rPr>
      </w:pPr>
      <w:r w:rsidRPr="00E42579">
        <w:rPr>
          <w:rFonts w:ascii="Verdana" w:hAnsi="Verdana"/>
          <w:color w:val="auto"/>
          <w:sz w:val="18"/>
          <w:szCs w:val="18"/>
        </w:rPr>
        <w:t>usługi wsparcia powdrożeniowego – 30 dni od daty odbioru końcowego;</w:t>
      </w:r>
    </w:p>
    <w:p w14:paraId="22BC216C" w14:textId="1280772B" w:rsidR="00E80810" w:rsidRPr="00E42579" w:rsidRDefault="00AE6380" w:rsidP="00E42579">
      <w:pPr>
        <w:pStyle w:val="Default"/>
        <w:widowControl w:val="0"/>
        <w:numPr>
          <w:ilvl w:val="1"/>
          <w:numId w:val="32"/>
        </w:numPr>
        <w:spacing w:after="120" w:line="276" w:lineRule="auto"/>
        <w:ind w:left="567"/>
        <w:jc w:val="both"/>
        <w:rPr>
          <w:rFonts w:ascii="Verdana" w:hAnsi="Verdana"/>
          <w:color w:val="auto"/>
          <w:sz w:val="18"/>
          <w:szCs w:val="18"/>
        </w:rPr>
      </w:pPr>
      <w:r w:rsidRPr="00E42579">
        <w:rPr>
          <w:rFonts w:ascii="Verdana" w:hAnsi="Verdana"/>
          <w:color w:val="auto"/>
          <w:sz w:val="18"/>
          <w:szCs w:val="18"/>
        </w:rPr>
        <w:t>usługi wsparcia technicznego (Serwis) – 12 lub 24 miesi</w:t>
      </w:r>
      <w:r w:rsidR="009D13FD" w:rsidRPr="00E42579">
        <w:rPr>
          <w:rFonts w:ascii="Verdana" w:hAnsi="Verdana"/>
          <w:color w:val="auto"/>
          <w:sz w:val="18"/>
          <w:szCs w:val="18"/>
        </w:rPr>
        <w:t>ą</w:t>
      </w:r>
      <w:r w:rsidRPr="00E42579">
        <w:rPr>
          <w:rFonts w:ascii="Verdana" w:hAnsi="Verdana"/>
          <w:color w:val="auto"/>
          <w:sz w:val="18"/>
          <w:szCs w:val="18"/>
        </w:rPr>
        <w:t>c</w:t>
      </w:r>
      <w:r w:rsidR="009D13FD" w:rsidRPr="00E42579">
        <w:rPr>
          <w:rFonts w:ascii="Verdana" w:hAnsi="Verdana"/>
          <w:color w:val="auto"/>
          <w:sz w:val="18"/>
          <w:szCs w:val="18"/>
        </w:rPr>
        <w:t>e</w:t>
      </w:r>
      <w:r w:rsidRPr="00E42579">
        <w:rPr>
          <w:rFonts w:ascii="Verdana" w:hAnsi="Verdana"/>
          <w:color w:val="auto"/>
          <w:sz w:val="18"/>
          <w:szCs w:val="18"/>
        </w:rPr>
        <w:t xml:space="preserve"> od daty odbioru końcowego zależnie od terminów wskazanych w Opisie przedmiotu zamówienia</w:t>
      </w:r>
      <w:r w:rsidR="009D13FD" w:rsidRPr="00E42579">
        <w:rPr>
          <w:rFonts w:ascii="Verdana" w:hAnsi="Verdana"/>
          <w:color w:val="auto"/>
          <w:sz w:val="18"/>
          <w:szCs w:val="18"/>
        </w:rPr>
        <w:t xml:space="preserve"> (załącznik nr 1 do Umowy).</w:t>
      </w:r>
    </w:p>
    <w:p w14:paraId="0DCDF81A" w14:textId="0DA79550" w:rsidR="0022457E" w:rsidRPr="00E42579" w:rsidRDefault="0022457E" w:rsidP="00E42579">
      <w:pPr>
        <w:pStyle w:val="Default"/>
        <w:widowControl w:val="0"/>
        <w:numPr>
          <w:ilvl w:val="0"/>
          <w:numId w:val="32"/>
        </w:numPr>
        <w:tabs>
          <w:tab w:val="clear" w:pos="643"/>
          <w:tab w:val="num" w:pos="0"/>
        </w:tabs>
        <w:spacing w:after="120" w:line="276" w:lineRule="auto"/>
        <w:ind w:left="0"/>
        <w:jc w:val="both"/>
        <w:rPr>
          <w:rFonts w:ascii="Verdana" w:hAnsi="Verdana"/>
          <w:color w:val="auto"/>
          <w:sz w:val="18"/>
          <w:szCs w:val="18"/>
        </w:rPr>
      </w:pPr>
      <w:r w:rsidRPr="00E42579">
        <w:rPr>
          <w:rFonts w:ascii="Verdana" w:hAnsi="Verdana"/>
          <w:color w:val="auto"/>
          <w:sz w:val="18"/>
          <w:szCs w:val="18"/>
        </w:rPr>
        <w:t>Szczegółowe terminy realizacji poszczególnych czynności przez Wykonawcę</w:t>
      </w:r>
      <w:r w:rsidR="00C86B73" w:rsidRPr="00E42579">
        <w:rPr>
          <w:rFonts w:ascii="Verdana" w:hAnsi="Verdana"/>
          <w:color w:val="auto"/>
          <w:sz w:val="18"/>
          <w:szCs w:val="18"/>
        </w:rPr>
        <w:t>, w tym w szczególności czas reakcji na zgłoszenia</w:t>
      </w:r>
      <w:r w:rsidR="007E608A" w:rsidRPr="00E42579">
        <w:rPr>
          <w:rFonts w:ascii="Verdana" w:hAnsi="Verdana"/>
          <w:color w:val="auto"/>
          <w:sz w:val="18"/>
          <w:szCs w:val="18"/>
        </w:rPr>
        <w:t>,</w:t>
      </w:r>
      <w:r w:rsidR="00013251" w:rsidRPr="00E42579">
        <w:rPr>
          <w:rFonts w:ascii="Verdana" w:hAnsi="Verdana"/>
          <w:color w:val="auto"/>
          <w:sz w:val="18"/>
          <w:szCs w:val="18"/>
        </w:rPr>
        <w:t xml:space="preserve"> </w:t>
      </w:r>
      <w:r w:rsidRPr="00E42579">
        <w:rPr>
          <w:rFonts w:ascii="Verdana" w:hAnsi="Verdana"/>
          <w:color w:val="auto"/>
          <w:sz w:val="18"/>
          <w:szCs w:val="18"/>
        </w:rPr>
        <w:t xml:space="preserve">określono w </w:t>
      </w:r>
      <w:r w:rsidR="00BD6D66" w:rsidRPr="00E42579">
        <w:rPr>
          <w:rFonts w:ascii="Verdana" w:hAnsi="Verdana"/>
          <w:color w:val="auto"/>
          <w:sz w:val="18"/>
          <w:szCs w:val="18"/>
        </w:rPr>
        <w:t>Umowie</w:t>
      </w:r>
      <w:r w:rsidRPr="00E42579">
        <w:rPr>
          <w:rFonts w:ascii="Verdana" w:hAnsi="Verdana"/>
          <w:color w:val="auto"/>
          <w:sz w:val="18"/>
          <w:szCs w:val="18"/>
        </w:rPr>
        <w:t>.</w:t>
      </w:r>
    </w:p>
    <w:p w14:paraId="4DB92909" w14:textId="54D6547B" w:rsidR="00E80810" w:rsidRPr="00E42579" w:rsidRDefault="00E80810" w:rsidP="00E42579">
      <w:pPr>
        <w:pStyle w:val="Akapitzlist"/>
        <w:numPr>
          <w:ilvl w:val="0"/>
          <w:numId w:val="32"/>
        </w:numPr>
        <w:tabs>
          <w:tab w:val="clear" w:pos="643"/>
          <w:tab w:val="num" w:pos="0"/>
        </w:tabs>
        <w:spacing w:after="120" w:line="276" w:lineRule="auto"/>
        <w:ind w:left="0"/>
        <w:contextualSpacing w:val="0"/>
        <w:rPr>
          <w:rFonts w:ascii="Verdana" w:hAnsi="Verdana" w:cs="Arial"/>
          <w:sz w:val="18"/>
          <w:szCs w:val="18"/>
        </w:rPr>
      </w:pPr>
      <w:r w:rsidRPr="00E42579">
        <w:rPr>
          <w:rFonts w:ascii="Verdana" w:hAnsi="Verdana" w:cs="Arial"/>
          <w:sz w:val="18"/>
          <w:szCs w:val="18"/>
        </w:rPr>
        <w:t xml:space="preserve">Terminem wykonania Umowy w zakresie dostawy Towaru i </w:t>
      </w:r>
      <w:r w:rsidR="004324FC" w:rsidRPr="00E42579">
        <w:rPr>
          <w:rFonts w:ascii="Verdana" w:hAnsi="Verdana" w:cs="Arial"/>
          <w:sz w:val="18"/>
          <w:szCs w:val="18"/>
        </w:rPr>
        <w:t>o</w:t>
      </w:r>
      <w:r w:rsidRPr="00E42579">
        <w:rPr>
          <w:rFonts w:ascii="Verdana" w:hAnsi="Verdana" w:cs="Arial"/>
          <w:sz w:val="18"/>
          <w:szCs w:val="18"/>
        </w:rPr>
        <w:t>programowania</w:t>
      </w:r>
      <w:r w:rsidR="00A75D46" w:rsidRPr="00E42579">
        <w:rPr>
          <w:rFonts w:ascii="Verdana" w:hAnsi="Verdana" w:cs="Arial"/>
          <w:sz w:val="18"/>
          <w:szCs w:val="18"/>
        </w:rPr>
        <w:t>, wykonania szkoleń oraz wdrożenia Systemu</w:t>
      </w:r>
      <w:r w:rsidRPr="00E42579">
        <w:rPr>
          <w:rFonts w:ascii="Verdana" w:hAnsi="Verdana" w:cs="Arial"/>
          <w:sz w:val="18"/>
          <w:szCs w:val="18"/>
        </w:rPr>
        <w:t xml:space="preserve"> jest dzień podpisania protokołu odbioru, o którym mowa w ust. </w:t>
      </w:r>
      <w:r w:rsidR="00263890" w:rsidRPr="00E42579">
        <w:rPr>
          <w:rFonts w:ascii="Verdana" w:hAnsi="Verdana" w:cs="Arial"/>
          <w:sz w:val="18"/>
          <w:szCs w:val="18"/>
        </w:rPr>
        <w:t>4</w:t>
      </w:r>
      <w:r w:rsidRPr="00E42579">
        <w:rPr>
          <w:rFonts w:ascii="Verdana" w:hAnsi="Verdana" w:cs="Arial"/>
          <w:sz w:val="18"/>
          <w:szCs w:val="18"/>
        </w:rPr>
        <w:t>.</w:t>
      </w:r>
    </w:p>
    <w:p w14:paraId="53680CF2" w14:textId="3B59B055" w:rsidR="00E80810" w:rsidRPr="00E42579" w:rsidRDefault="00E80810" w:rsidP="00E42579">
      <w:pPr>
        <w:pStyle w:val="Akapitzlist"/>
        <w:numPr>
          <w:ilvl w:val="0"/>
          <w:numId w:val="32"/>
        </w:numPr>
        <w:tabs>
          <w:tab w:val="clear" w:pos="643"/>
          <w:tab w:val="num" w:pos="0"/>
        </w:tabs>
        <w:spacing w:after="120" w:line="276" w:lineRule="auto"/>
        <w:ind w:left="0"/>
        <w:contextualSpacing w:val="0"/>
        <w:rPr>
          <w:rFonts w:ascii="Verdana" w:hAnsi="Verdana" w:cs="Arial"/>
          <w:sz w:val="18"/>
          <w:szCs w:val="18"/>
        </w:rPr>
      </w:pPr>
      <w:r w:rsidRPr="00E42579">
        <w:rPr>
          <w:rFonts w:ascii="Verdana" w:hAnsi="Verdana" w:cs="Arial"/>
          <w:sz w:val="18"/>
          <w:szCs w:val="18"/>
        </w:rPr>
        <w:t xml:space="preserve">Potwierdzeniem dostarczenia przez Wykonawcę Towaru i </w:t>
      </w:r>
      <w:r w:rsidR="004324FC" w:rsidRPr="00E42579">
        <w:rPr>
          <w:rFonts w:ascii="Verdana" w:hAnsi="Verdana" w:cs="Arial"/>
          <w:sz w:val="18"/>
          <w:szCs w:val="18"/>
        </w:rPr>
        <w:t>o</w:t>
      </w:r>
      <w:r w:rsidRPr="00E42579">
        <w:rPr>
          <w:rFonts w:ascii="Verdana" w:hAnsi="Verdana" w:cs="Arial"/>
          <w:sz w:val="18"/>
          <w:szCs w:val="18"/>
        </w:rPr>
        <w:t>programowania</w:t>
      </w:r>
      <w:r w:rsidR="00A75D46" w:rsidRPr="00E42579">
        <w:rPr>
          <w:rFonts w:ascii="Verdana" w:hAnsi="Verdana" w:cs="Arial"/>
          <w:sz w:val="18"/>
          <w:szCs w:val="18"/>
        </w:rPr>
        <w:t>, wykonania szkoleń oraz wdrożenia Systemu</w:t>
      </w:r>
      <w:r w:rsidRPr="00E42579">
        <w:rPr>
          <w:rFonts w:ascii="Verdana" w:hAnsi="Verdana" w:cs="Arial"/>
          <w:sz w:val="18"/>
          <w:szCs w:val="18"/>
        </w:rPr>
        <w:t xml:space="preserve"> będzie protokół odbioru</w:t>
      </w:r>
      <w:r w:rsidR="00A75D46" w:rsidRPr="00E42579">
        <w:rPr>
          <w:rFonts w:ascii="Verdana" w:hAnsi="Verdana" w:cs="Arial"/>
          <w:sz w:val="18"/>
          <w:szCs w:val="18"/>
        </w:rPr>
        <w:t xml:space="preserve"> końcowego</w:t>
      </w:r>
      <w:r w:rsidRPr="00E42579">
        <w:rPr>
          <w:rFonts w:ascii="Verdana" w:hAnsi="Verdana" w:cs="Arial"/>
          <w:sz w:val="18"/>
          <w:szCs w:val="18"/>
        </w:rPr>
        <w:t xml:space="preserve"> podpisany przez upoważnionych przedstawicieli Stron bez uwag.</w:t>
      </w:r>
    </w:p>
    <w:p w14:paraId="690F48B3" w14:textId="77777777" w:rsidR="00FC41A5" w:rsidRPr="00E42579" w:rsidRDefault="00FC41A5" w:rsidP="00E42579">
      <w:pPr>
        <w:pStyle w:val="Akapitzlist"/>
        <w:numPr>
          <w:ilvl w:val="0"/>
          <w:numId w:val="32"/>
        </w:numPr>
        <w:tabs>
          <w:tab w:val="clear" w:pos="643"/>
          <w:tab w:val="num" w:pos="0"/>
        </w:tabs>
        <w:spacing w:after="120" w:line="276" w:lineRule="auto"/>
        <w:ind w:left="0"/>
        <w:contextualSpacing w:val="0"/>
        <w:rPr>
          <w:rFonts w:ascii="Verdana" w:hAnsi="Verdana" w:cs="Arial"/>
          <w:sz w:val="18"/>
          <w:szCs w:val="18"/>
        </w:rPr>
      </w:pPr>
      <w:r w:rsidRPr="00E42579">
        <w:rPr>
          <w:rFonts w:ascii="Verdana" w:hAnsi="Verdana" w:cs="Arial"/>
          <w:sz w:val="18"/>
          <w:szCs w:val="18"/>
        </w:rPr>
        <w:t>Warunkiem przystąpienia do sporządzania protokołu odbioru jest dostarczenie przez Wykonawcę następujących dokumentów:</w:t>
      </w:r>
    </w:p>
    <w:p w14:paraId="0A64D731" w14:textId="77777777" w:rsidR="00FC41A5" w:rsidRPr="00E42579" w:rsidRDefault="00FC41A5" w:rsidP="00E42579">
      <w:pPr>
        <w:pStyle w:val="Nagwek2ARIAL"/>
        <w:numPr>
          <w:ilvl w:val="0"/>
          <w:numId w:val="0"/>
        </w:numPr>
        <w:ind w:left="643"/>
        <w:rPr>
          <w:color w:val="000000" w:themeColor="text1"/>
          <w:sz w:val="18"/>
          <w:szCs w:val="18"/>
        </w:rPr>
      </w:pPr>
      <w:r w:rsidRPr="00E42579">
        <w:rPr>
          <w:color w:val="000000" w:themeColor="text1"/>
          <w:sz w:val="18"/>
          <w:szCs w:val="18"/>
        </w:rPr>
        <w:t>a)</w:t>
      </w:r>
      <w:r w:rsidRPr="00E42579">
        <w:rPr>
          <w:color w:val="000000" w:themeColor="text1"/>
          <w:sz w:val="18"/>
          <w:szCs w:val="18"/>
        </w:rPr>
        <w:tab/>
        <w:t>karta gwarancyjna (jeżeli dotyczy) oraz warunki gwarancji;</w:t>
      </w:r>
    </w:p>
    <w:p w14:paraId="59A0364F" w14:textId="77777777" w:rsidR="00FC41A5" w:rsidRPr="00E42579" w:rsidRDefault="00FC41A5" w:rsidP="00E42579">
      <w:pPr>
        <w:pStyle w:val="Nagwek2ARIAL"/>
        <w:numPr>
          <w:ilvl w:val="0"/>
          <w:numId w:val="0"/>
        </w:numPr>
        <w:ind w:left="643"/>
        <w:rPr>
          <w:color w:val="000000" w:themeColor="text1"/>
          <w:sz w:val="18"/>
          <w:szCs w:val="18"/>
        </w:rPr>
      </w:pPr>
      <w:r w:rsidRPr="00E42579">
        <w:rPr>
          <w:color w:val="000000" w:themeColor="text1"/>
          <w:sz w:val="18"/>
          <w:szCs w:val="18"/>
        </w:rPr>
        <w:lastRenderedPageBreak/>
        <w:t>b)</w:t>
      </w:r>
      <w:r w:rsidRPr="00E42579">
        <w:rPr>
          <w:color w:val="000000" w:themeColor="text1"/>
          <w:sz w:val="18"/>
          <w:szCs w:val="18"/>
        </w:rPr>
        <w:tab/>
        <w:t>dokumentacja techniczna urządzeń oraz konfiguracji;</w:t>
      </w:r>
    </w:p>
    <w:p w14:paraId="725067C9" w14:textId="0C327D89" w:rsidR="00FC41A5" w:rsidRPr="00E42579" w:rsidRDefault="00FC41A5" w:rsidP="00E42579">
      <w:pPr>
        <w:pStyle w:val="Nagwek2ARIAL"/>
        <w:numPr>
          <w:ilvl w:val="0"/>
          <w:numId w:val="0"/>
        </w:numPr>
        <w:ind w:left="643"/>
        <w:rPr>
          <w:color w:val="000000" w:themeColor="text1"/>
          <w:sz w:val="18"/>
          <w:szCs w:val="18"/>
        </w:rPr>
      </w:pPr>
      <w:r w:rsidRPr="00E42579">
        <w:rPr>
          <w:color w:val="000000" w:themeColor="text1"/>
          <w:sz w:val="18"/>
          <w:szCs w:val="18"/>
        </w:rPr>
        <w:t>c)</w:t>
      </w:r>
      <w:r w:rsidRPr="00E42579">
        <w:rPr>
          <w:color w:val="000000" w:themeColor="text1"/>
          <w:sz w:val="18"/>
          <w:szCs w:val="18"/>
        </w:rPr>
        <w:tab/>
        <w:t>protokół przekazania urządzeń.</w:t>
      </w:r>
    </w:p>
    <w:p w14:paraId="59C56F1D" w14:textId="1F72E3A2" w:rsidR="00E80810" w:rsidRPr="00E42579" w:rsidRDefault="00E80810" w:rsidP="00E42579">
      <w:pPr>
        <w:pStyle w:val="Akapitzlist"/>
        <w:numPr>
          <w:ilvl w:val="0"/>
          <w:numId w:val="32"/>
        </w:numPr>
        <w:tabs>
          <w:tab w:val="clear" w:pos="643"/>
          <w:tab w:val="num" w:pos="0"/>
        </w:tabs>
        <w:spacing w:after="120" w:line="276" w:lineRule="auto"/>
        <w:ind w:left="0"/>
        <w:contextualSpacing w:val="0"/>
        <w:rPr>
          <w:rFonts w:ascii="Verdana" w:hAnsi="Verdana" w:cs="Arial"/>
          <w:sz w:val="18"/>
          <w:szCs w:val="18"/>
        </w:rPr>
      </w:pPr>
      <w:r w:rsidRPr="00E42579">
        <w:rPr>
          <w:rFonts w:ascii="Verdana" w:hAnsi="Verdana" w:cs="Arial"/>
          <w:sz w:val="18"/>
          <w:szCs w:val="18"/>
        </w:rPr>
        <w:t xml:space="preserve">W przypadku stwierdzenia w toku odbioru wadliwości Towaru lub </w:t>
      </w:r>
      <w:r w:rsidR="004324FC" w:rsidRPr="00E42579">
        <w:rPr>
          <w:rFonts w:ascii="Verdana" w:hAnsi="Verdana" w:cs="Arial"/>
          <w:sz w:val="18"/>
          <w:szCs w:val="18"/>
        </w:rPr>
        <w:t>o</w:t>
      </w:r>
      <w:r w:rsidRPr="00E42579">
        <w:rPr>
          <w:rFonts w:ascii="Verdana" w:hAnsi="Verdana" w:cs="Arial"/>
          <w:sz w:val="18"/>
          <w:szCs w:val="18"/>
        </w:rPr>
        <w:t>programowania</w:t>
      </w:r>
      <w:r w:rsidR="00A75D46" w:rsidRPr="00E42579">
        <w:rPr>
          <w:rFonts w:ascii="Verdana" w:hAnsi="Verdana" w:cs="Arial"/>
          <w:sz w:val="18"/>
          <w:szCs w:val="18"/>
        </w:rPr>
        <w:t xml:space="preserve">, wdrożonego Systemu lub </w:t>
      </w:r>
      <w:r w:rsidR="002B00DD" w:rsidRPr="00E42579">
        <w:rPr>
          <w:rFonts w:ascii="Verdana" w:hAnsi="Verdana" w:cs="Arial"/>
          <w:sz w:val="18"/>
          <w:szCs w:val="18"/>
        </w:rPr>
        <w:t>przeprowadzonych szkoleń</w:t>
      </w:r>
      <w:r w:rsidRPr="00E42579">
        <w:rPr>
          <w:rFonts w:ascii="Verdana" w:hAnsi="Verdana" w:cs="Arial"/>
          <w:sz w:val="18"/>
          <w:szCs w:val="18"/>
        </w:rPr>
        <w:t xml:space="preserve"> lub </w:t>
      </w:r>
      <w:r w:rsidR="002B00DD" w:rsidRPr="00E42579">
        <w:rPr>
          <w:rFonts w:ascii="Verdana" w:hAnsi="Verdana" w:cs="Arial"/>
          <w:sz w:val="18"/>
          <w:szCs w:val="18"/>
        </w:rPr>
        <w:t xml:space="preserve">ich </w:t>
      </w:r>
      <w:r w:rsidRPr="00E42579">
        <w:rPr>
          <w:rFonts w:ascii="Verdana" w:hAnsi="Verdana" w:cs="Arial"/>
          <w:sz w:val="18"/>
          <w:szCs w:val="18"/>
        </w:rPr>
        <w:t xml:space="preserve">niezgodności z Umową Wykonawca zobowiązuje się do niezwłocznej, najpóźniej w ciągu 2 dni od zawiadomienia, wymiany Towaru lub </w:t>
      </w:r>
      <w:r w:rsidR="004324FC" w:rsidRPr="00E42579">
        <w:rPr>
          <w:rFonts w:ascii="Verdana" w:hAnsi="Verdana" w:cs="Arial"/>
          <w:sz w:val="18"/>
          <w:szCs w:val="18"/>
        </w:rPr>
        <w:t>o</w:t>
      </w:r>
      <w:r w:rsidRPr="00E42579">
        <w:rPr>
          <w:rFonts w:ascii="Verdana" w:hAnsi="Verdana" w:cs="Arial"/>
          <w:sz w:val="18"/>
          <w:szCs w:val="18"/>
        </w:rPr>
        <w:t>programowania na wolny od wad i zgodny z parametrami określonymi w Umowie</w:t>
      </w:r>
      <w:r w:rsidR="002B00DD" w:rsidRPr="00E42579">
        <w:rPr>
          <w:rFonts w:ascii="Verdana" w:hAnsi="Verdana" w:cs="Arial"/>
          <w:sz w:val="18"/>
          <w:szCs w:val="18"/>
        </w:rPr>
        <w:t xml:space="preserve"> lub do usunięcia stanu niezgodności z Umową</w:t>
      </w:r>
      <w:r w:rsidRPr="00E42579">
        <w:rPr>
          <w:rFonts w:ascii="Verdana" w:hAnsi="Verdana" w:cs="Arial"/>
          <w:sz w:val="18"/>
          <w:szCs w:val="18"/>
        </w:rPr>
        <w:t xml:space="preserve">. Wykonanie obowiązku, o którym mowa w zdaniu poprzednim nie wyłącza możliwości naliczenia kary umownej </w:t>
      </w:r>
      <w:r w:rsidR="003E69B8" w:rsidRPr="00E42579">
        <w:rPr>
          <w:rFonts w:ascii="Verdana" w:hAnsi="Verdana" w:cs="Arial"/>
          <w:sz w:val="18"/>
          <w:szCs w:val="18"/>
        </w:rPr>
        <w:t xml:space="preserve">za zwłokę </w:t>
      </w:r>
      <w:r w:rsidRPr="00E42579">
        <w:rPr>
          <w:rFonts w:ascii="Verdana" w:hAnsi="Verdana" w:cs="Arial"/>
          <w:sz w:val="18"/>
          <w:szCs w:val="18"/>
        </w:rPr>
        <w:t xml:space="preserve">określonej w </w:t>
      </w:r>
      <w:r w:rsidR="003E69B8" w:rsidRPr="00E42579">
        <w:rPr>
          <w:rFonts w:ascii="Verdana" w:hAnsi="Verdana" w:cs="Arial"/>
          <w:sz w:val="18"/>
          <w:szCs w:val="18"/>
        </w:rPr>
        <w:t>Umowie</w:t>
      </w:r>
      <w:r w:rsidRPr="00E42579">
        <w:rPr>
          <w:rFonts w:ascii="Verdana" w:hAnsi="Verdana" w:cs="Arial"/>
          <w:sz w:val="18"/>
          <w:szCs w:val="18"/>
        </w:rPr>
        <w:t>.</w:t>
      </w:r>
    </w:p>
    <w:p w14:paraId="06448527" w14:textId="3D518554" w:rsidR="00E80810" w:rsidRPr="00E42579" w:rsidRDefault="00E80810" w:rsidP="00E42579">
      <w:pPr>
        <w:pStyle w:val="Akapitzlist"/>
        <w:numPr>
          <w:ilvl w:val="0"/>
          <w:numId w:val="32"/>
        </w:numPr>
        <w:tabs>
          <w:tab w:val="clear" w:pos="643"/>
          <w:tab w:val="num" w:pos="0"/>
        </w:tabs>
        <w:spacing w:after="120" w:line="276" w:lineRule="auto"/>
        <w:ind w:left="0"/>
        <w:contextualSpacing w:val="0"/>
        <w:rPr>
          <w:rFonts w:ascii="Verdana" w:hAnsi="Verdana" w:cs="Arial"/>
          <w:sz w:val="18"/>
          <w:szCs w:val="18"/>
        </w:rPr>
      </w:pPr>
      <w:r w:rsidRPr="00E42579">
        <w:rPr>
          <w:rFonts w:ascii="Verdana" w:hAnsi="Verdana" w:cs="Arial"/>
          <w:sz w:val="18"/>
          <w:szCs w:val="18"/>
        </w:rPr>
        <w:t xml:space="preserve">Brak ustalenia istnienia wad lub innych niezgodności z Umową w procesie odbioru, o którym mowa w ust. </w:t>
      </w:r>
      <w:r w:rsidR="00263890" w:rsidRPr="00E42579">
        <w:rPr>
          <w:rFonts w:ascii="Verdana" w:hAnsi="Verdana" w:cs="Arial"/>
          <w:sz w:val="18"/>
          <w:szCs w:val="18"/>
        </w:rPr>
        <w:t>6</w:t>
      </w:r>
      <w:r w:rsidRPr="00E42579">
        <w:rPr>
          <w:rFonts w:ascii="Verdana" w:hAnsi="Verdana" w:cs="Arial"/>
          <w:sz w:val="18"/>
          <w:szCs w:val="18"/>
        </w:rPr>
        <w:t xml:space="preserve"> powyżej, nie ogranicza uprawnienia Zamawiającego do podnoszenia takich wad lub innych niezgodności z Umową na późniejszym etapie.</w:t>
      </w:r>
    </w:p>
    <w:p w14:paraId="05CEF022" w14:textId="1C7B99D0" w:rsidR="009378DC" w:rsidRPr="00E42579" w:rsidRDefault="009378DC" w:rsidP="00E42579">
      <w:pPr>
        <w:pStyle w:val="Akapitzlist"/>
        <w:numPr>
          <w:ilvl w:val="0"/>
          <w:numId w:val="32"/>
        </w:numPr>
        <w:tabs>
          <w:tab w:val="clear" w:pos="643"/>
          <w:tab w:val="num" w:pos="0"/>
        </w:tabs>
        <w:spacing w:after="120" w:line="276" w:lineRule="auto"/>
        <w:ind w:left="0"/>
        <w:contextualSpacing w:val="0"/>
        <w:rPr>
          <w:rFonts w:ascii="Verdana" w:hAnsi="Verdana" w:cs="Arial"/>
          <w:sz w:val="18"/>
          <w:szCs w:val="18"/>
        </w:rPr>
      </w:pPr>
      <w:r w:rsidRPr="00E42579">
        <w:rPr>
          <w:rFonts w:ascii="Verdana" w:hAnsi="Verdana" w:cs="Arial"/>
          <w:sz w:val="18"/>
          <w:szCs w:val="18"/>
        </w:rPr>
        <w:t>Usługi</w:t>
      </w:r>
      <w:r w:rsidRPr="00E42579">
        <w:rPr>
          <w:rFonts w:ascii="Verdana" w:hAnsi="Verdana"/>
          <w:sz w:val="18"/>
          <w:szCs w:val="18"/>
        </w:rPr>
        <w:t xml:space="preserve"> w zakresie Wsparcia powdrożeniowego świadczone będą </w:t>
      </w:r>
      <w:r w:rsidR="00531A03" w:rsidRPr="00E42579">
        <w:rPr>
          <w:rFonts w:ascii="Verdana" w:hAnsi="Verdana"/>
          <w:sz w:val="18"/>
          <w:szCs w:val="18"/>
        </w:rPr>
        <w:t>w okresie wskazanym w ust. 1 powyżej oraz na zasadach określonych w załączniku nr 1 do Umowy</w:t>
      </w:r>
      <w:r w:rsidRPr="00E42579">
        <w:rPr>
          <w:rFonts w:ascii="Verdana" w:hAnsi="Verdana" w:cs="Arial"/>
          <w:bCs/>
          <w:sz w:val="18"/>
          <w:szCs w:val="18"/>
        </w:rPr>
        <w:t>.</w:t>
      </w:r>
    </w:p>
    <w:p w14:paraId="0DB4E5F0" w14:textId="7550AA69" w:rsidR="00E80810" w:rsidRPr="00E42579" w:rsidRDefault="00E80810" w:rsidP="00E42579">
      <w:pPr>
        <w:pStyle w:val="Akapitzlist"/>
        <w:numPr>
          <w:ilvl w:val="0"/>
          <w:numId w:val="32"/>
        </w:numPr>
        <w:tabs>
          <w:tab w:val="clear" w:pos="643"/>
          <w:tab w:val="num" w:pos="0"/>
        </w:tabs>
        <w:spacing w:after="120" w:line="276" w:lineRule="auto"/>
        <w:ind w:left="0"/>
        <w:contextualSpacing w:val="0"/>
        <w:rPr>
          <w:rFonts w:ascii="Verdana" w:hAnsi="Verdana" w:cs="Arial"/>
          <w:sz w:val="18"/>
          <w:szCs w:val="18"/>
        </w:rPr>
      </w:pPr>
      <w:r w:rsidRPr="00E42579">
        <w:rPr>
          <w:rFonts w:ascii="Verdana" w:hAnsi="Verdana"/>
          <w:sz w:val="18"/>
          <w:szCs w:val="18"/>
        </w:rPr>
        <w:t xml:space="preserve">Usługi w zakresie </w:t>
      </w:r>
      <w:r w:rsidR="00531A03" w:rsidRPr="00E42579">
        <w:rPr>
          <w:rFonts w:ascii="Verdana" w:hAnsi="Verdana"/>
          <w:sz w:val="18"/>
          <w:szCs w:val="18"/>
        </w:rPr>
        <w:t>Wsparcia technicznego (</w:t>
      </w:r>
      <w:r w:rsidRPr="00E42579">
        <w:rPr>
          <w:rFonts w:ascii="Verdana" w:hAnsi="Verdana"/>
          <w:sz w:val="18"/>
          <w:szCs w:val="18"/>
        </w:rPr>
        <w:t>Serwisu</w:t>
      </w:r>
      <w:r w:rsidR="00531A03" w:rsidRPr="00E42579">
        <w:rPr>
          <w:rFonts w:ascii="Verdana" w:hAnsi="Verdana"/>
          <w:sz w:val="18"/>
          <w:szCs w:val="18"/>
        </w:rPr>
        <w:t>)</w:t>
      </w:r>
      <w:r w:rsidRPr="00E42579">
        <w:rPr>
          <w:rFonts w:ascii="Verdana" w:hAnsi="Verdana"/>
          <w:sz w:val="18"/>
          <w:szCs w:val="18"/>
        </w:rPr>
        <w:t xml:space="preserve"> świadczone będą przez okres </w:t>
      </w:r>
      <w:r w:rsidRPr="00E42579">
        <w:rPr>
          <w:rFonts w:ascii="Verdana" w:hAnsi="Verdana" w:cs="Arial"/>
          <w:sz w:val="18"/>
          <w:szCs w:val="18"/>
        </w:rPr>
        <w:t>analogiczny</w:t>
      </w:r>
      <w:r w:rsidRPr="00E42579">
        <w:rPr>
          <w:rFonts w:ascii="Verdana" w:hAnsi="Verdana"/>
          <w:sz w:val="18"/>
          <w:szCs w:val="18"/>
        </w:rPr>
        <w:t xml:space="preserve"> jak okres gwarancji jakości udzielonej dla danych Towarów i </w:t>
      </w:r>
      <w:r w:rsidR="004324FC" w:rsidRPr="00E42579">
        <w:rPr>
          <w:rFonts w:ascii="Verdana" w:hAnsi="Verdana"/>
          <w:sz w:val="18"/>
          <w:szCs w:val="18"/>
        </w:rPr>
        <w:t>o</w:t>
      </w:r>
      <w:r w:rsidRPr="00E42579">
        <w:rPr>
          <w:rFonts w:ascii="Verdana" w:hAnsi="Verdana"/>
          <w:sz w:val="18"/>
          <w:szCs w:val="18"/>
        </w:rPr>
        <w:t xml:space="preserve">programowania, to jest przez </w:t>
      </w:r>
      <w:r w:rsidR="00531A03" w:rsidRPr="00E42579">
        <w:rPr>
          <w:rFonts w:ascii="Verdana" w:hAnsi="Verdana" w:cs="Arial"/>
          <w:bCs/>
          <w:sz w:val="18"/>
          <w:szCs w:val="18"/>
        </w:rPr>
        <w:t>12</w:t>
      </w:r>
      <w:r w:rsidRPr="00E42579">
        <w:rPr>
          <w:rFonts w:ascii="Verdana" w:hAnsi="Verdana" w:cs="Arial"/>
          <w:bCs/>
          <w:sz w:val="18"/>
          <w:szCs w:val="18"/>
        </w:rPr>
        <w:t xml:space="preserve"> lub </w:t>
      </w:r>
      <w:r w:rsidR="00531A03" w:rsidRPr="00E42579">
        <w:rPr>
          <w:rFonts w:ascii="Verdana" w:hAnsi="Verdana" w:cs="Arial"/>
          <w:bCs/>
          <w:sz w:val="18"/>
          <w:szCs w:val="18"/>
        </w:rPr>
        <w:t>24</w:t>
      </w:r>
      <w:r w:rsidRPr="00E42579">
        <w:rPr>
          <w:rFonts w:ascii="Verdana" w:hAnsi="Verdana" w:cs="Arial"/>
          <w:bCs/>
          <w:sz w:val="18"/>
          <w:szCs w:val="18"/>
        </w:rPr>
        <w:t xml:space="preserve"> miesi</w:t>
      </w:r>
      <w:r w:rsidR="00531A03" w:rsidRPr="00E42579">
        <w:rPr>
          <w:rFonts w:ascii="Verdana" w:hAnsi="Verdana" w:cs="Arial"/>
          <w:bCs/>
          <w:sz w:val="18"/>
          <w:szCs w:val="18"/>
        </w:rPr>
        <w:t xml:space="preserve">ące, licząc od daty odbioru końcowego, </w:t>
      </w:r>
      <w:r w:rsidRPr="00E42579">
        <w:rPr>
          <w:rFonts w:ascii="Verdana" w:hAnsi="Verdana" w:cs="Arial"/>
          <w:bCs/>
          <w:sz w:val="18"/>
          <w:szCs w:val="18"/>
        </w:rPr>
        <w:t xml:space="preserve">zgodnie z wymaganiami określonymi w specyfikacjach (Opis przedmiotu zamówienia). </w:t>
      </w:r>
    </w:p>
    <w:p w14:paraId="7524A123" w14:textId="77777777" w:rsidR="008E40FF" w:rsidRPr="00E42579" w:rsidRDefault="008E40FF" w:rsidP="00E42579">
      <w:pPr>
        <w:pStyle w:val="Default"/>
        <w:widowControl w:val="0"/>
        <w:spacing w:after="120" w:line="276" w:lineRule="auto"/>
        <w:ind w:left="643"/>
        <w:jc w:val="both"/>
        <w:rPr>
          <w:rFonts w:ascii="Verdana" w:hAnsi="Verdana"/>
          <w:color w:val="auto"/>
          <w:sz w:val="18"/>
          <w:szCs w:val="18"/>
        </w:rPr>
      </w:pPr>
    </w:p>
    <w:p w14:paraId="0DCDF81B" w14:textId="699D0AD1" w:rsidR="009638E1" w:rsidRPr="00E42579" w:rsidRDefault="00930B07" w:rsidP="00E42579">
      <w:pPr>
        <w:spacing w:after="120" w:line="276" w:lineRule="auto"/>
        <w:ind w:left="0" w:hanging="11"/>
        <w:jc w:val="center"/>
        <w:rPr>
          <w:rFonts w:ascii="Verdana" w:hAnsi="Verdana"/>
          <w:b/>
          <w:bCs/>
          <w:color w:val="auto"/>
          <w:sz w:val="18"/>
          <w:szCs w:val="18"/>
        </w:rPr>
      </w:pPr>
      <w:r w:rsidRPr="00E42579">
        <w:rPr>
          <w:rFonts w:ascii="Verdana" w:hAnsi="Verdana"/>
          <w:b/>
          <w:bCs/>
          <w:color w:val="auto"/>
          <w:sz w:val="18"/>
          <w:szCs w:val="18"/>
        </w:rPr>
        <w:t xml:space="preserve">§ 3 </w:t>
      </w:r>
    </w:p>
    <w:p w14:paraId="0DCDF81C" w14:textId="77777777" w:rsidR="00295EE4" w:rsidRPr="00E42579" w:rsidRDefault="00937271" w:rsidP="00E42579">
      <w:pPr>
        <w:spacing w:after="120" w:line="276" w:lineRule="auto"/>
        <w:ind w:left="0" w:right="3" w:hanging="10"/>
        <w:jc w:val="center"/>
        <w:rPr>
          <w:rFonts w:ascii="Verdana" w:hAnsi="Verdana"/>
          <w:b/>
          <w:bCs/>
          <w:color w:val="auto"/>
          <w:sz w:val="18"/>
          <w:szCs w:val="18"/>
        </w:rPr>
      </w:pPr>
      <w:r w:rsidRPr="00E42579">
        <w:rPr>
          <w:rFonts w:ascii="Verdana" w:hAnsi="Verdana"/>
          <w:b/>
          <w:bCs/>
          <w:color w:val="auto"/>
          <w:sz w:val="18"/>
          <w:szCs w:val="18"/>
        </w:rPr>
        <w:t>Zasady realizacji Przedmiotu Umowy</w:t>
      </w:r>
    </w:p>
    <w:p w14:paraId="0DCDF81D" w14:textId="6A099A75" w:rsidR="0003648F" w:rsidRPr="00E42579" w:rsidRDefault="0003648F" w:rsidP="00E42579">
      <w:pPr>
        <w:pStyle w:val="Nagwek2ARIAL"/>
        <w:widowControl w:val="0"/>
        <w:numPr>
          <w:ilvl w:val="0"/>
          <w:numId w:val="14"/>
        </w:numPr>
        <w:rPr>
          <w:rFonts w:cstheme="minorHAnsi"/>
          <w:color w:val="auto"/>
          <w:sz w:val="18"/>
          <w:szCs w:val="18"/>
        </w:rPr>
      </w:pPr>
      <w:r w:rsidRPr="00E42579">
        <w:rPr>
          <w:rFonts w:cstheme="minorHAnsi"/>
          <w:color w:val="auto"/>
          <w:sz w:val="18"/>
          <w:szCs w:val="18"/>
        </w:rPr>
        <w:t xml:space="preserve">Wykonawca zobowiązuje się wykonywać Umowę z zachowaniem należytej profesjonalnej staranności, z zachowaniem najwyższych standardów realizowania dostaw i świadczenia usług, w tym w zakresie wdrażania systemów informatycznych służących do obsługi działalności przedsiębiorstw zarządzających sieciami </w:t>
      </w:r>
      <w:r w:rsidR="00BD1C1F" w:rsidRPr="00E42579">
        <w:rPr>
          <w:rFonts w:cstheme="minorHAnsi"/>
          <w:color w:val="auto"/>
          <w:sz w:val="18"/>
          <w:szCs w:val="18"/>
        </w:rPr>
        <w:t xml:space="preserve">odprowadzania wód </w:t>
      </w:r>
      <w:r w:rsidR="0010476A" w:rsidRPr="00E42579">
        <w:rPr>
          <w:color w:val="auto"/>
          <w:sz w:val="18"/>
          <w:szCs w:val="18"/>
        </w:rPr>
        <w:t>opadowych i roztopowych</w:t>
      </w:r>
      <w:r w:rsidRPr="00E42579">
        <w:rPr>
          <w:rFonts w:cstheme="minorHAnsi"/>
          <w:color w:val="auto"/>
          <w:sz w:val="18"/>
          <w:szCs w:val="18"/>
        </w:rPr>
        <w:t>, przy wykorzystaniu całej posiadanej wiedzy i doświadczenia.</w:t>
      </w:r>
    </w:p>
    <w:p w14:paraId="0DCDF81E" w14:textId="4443B23C" w:rsidR="0018185D" w:rsidRPr="00E42579" w:rsidRDefault="00937271" w:rsidP="00E42579">
      <w:pPr>
        <w:pStyle w:val="Nagwek2ARIAL"/>
        <w:numPr>
          <w:ilvl w:val="0"/>
          <w:numId w:val="14"/>
        </w:numPr>
        <w:rPr>
          <w:noProof/>
          <w:color w:val="auto"/>
          <w:sz w:val="18"/>
          <w:szCs w:val="18"/>
        </w:rPr>
      </w:pPr>
      <w:r w:rsidRPr="00E42579">
        <w:rPr>
          <w:color w:val="auto"/>
          <w:sz w:val="18"/>
          <w:szCs w:val="18"/>
        </w:rPr>
        <w:t xml:space="preserve">Wykonawca </w:t>
      </w:r>
      <w:r w:rsidR="0018185D" w:rsidRPr="00E42579">
        <w:rPr>
          <w:color w:val="auto"/>
          <w:sz w:val="18"/>
          <w:szCs w:val="18"/>
        </w:rPr>
        <w:t xml:space="preserve">zapewni wykwalifikowany specjalistyczny personel i sprzęt celem wykonania swoich obowiązków wynikających z Umowy. Personel </w:t>
      </w:r>
      <w:r w:rsidRPr="00E42579">
        <w:rPr>
          <w:color w:val="auto"/>
          <w:sz w:val="18"/>
          <w:szCs w:val="18"/>
        </w:rPr>
        <w:t xml:space="preserve">Wykonawcy </w:t>
      </w:r>
      <w:r w:rsidR="0018185D" w:rsidRPr="00E42579">
        <w:rPr>
          <w:color w:val="auto"/>
          <w:sz w:val="18"/>
          <w:szCs w:val="18"/>
        </w:rPr>
        <w:t>będzie posiadał odpowiednie kwalifikacje, uprawnienia i doświadczenie, z uwzględnieniem powszechnie obowiązujących przepisów prawa</w:t>
      </w:r>
      <w:r w:rsidRPr="00E42579">
        <w:rPr>
          <w:color w:val="auto"/>
          <w:sz w:val="18"/>
          <w:szCs w:val="18"/>
        </w:rPr>
        <w:t xml:space="preserve"> oraz wymogów </w:t>
      </w:r>
      <w:r w:rsidR="00863D14" w:rsidRPr="00E42579">
        <w:rPr>
          <w:color w:val="auto"/>
          <w:sz w:val="18"/>
          <w:szCs w:val="18"/>
        </w:rPr>
        <w:t>Umowy</w:t>
      </w:r>
      <w:r w:rsidR="0018185D" w:rsidRPr="00E42579">
        <w:rPr>
          <w:color w:val="auto"/>
          <w:sz w:val="18"/>
          <w:szCs w:val="18"/>
        </w:rPr>
        <w:t xml:space="preserve">. </w:t>
      </w:r>
    </w:p>
    <w:p w14:paraId="0DCDF820" w14:textId="0BE11554" w:rsidR="0018185D" w:rsidRPr="00E42579" w:rsidRDefault="00E61CDD" w:rsidP="00E42579">
      <w:pPr>
        <w:pStyle w:val="Nagwek2ARIAL"/>
        <w:numPr>
          <w:ilvl w:val="0"/>
          <w:numId w:val="14"/>
        </w:numPr>
        <w:rPr>
          <w:color w:val="000000" w:themeColor="text1"/>
          <w:sz w:val="18"/>
          <w:szCs w:val="18"/>
        </w:rPr>
      </w:pPr>
      <w:r w:rsidRPr="00E42579">
        <w:rPr>
          <w:color w:val="auto"/>
          <w:sz w:val="18"/>
          <w:szCs w:val="18"/>
        </w:rPr>
        <w:t>Wykonawca</w:t>
      </w:r>
      <w:r w:rsidR="00F74762" w:rsidRPr="00E42579">
        <w:rPr>
          <w:color w:val="auto"/>
          <w:sz w:val="18"/>
          <w:szCs w:val="18"/>
        </w:rPr>
        <w:t xml:space="preserve"> </w:t>
      </w:r>
      <w:r w:rsidR="0018185D" w:rsidRPr="00E42579">
        <w:rPr>
          <w:color w:val="auto"/>
          <w:sz w:val="18"/>
          <w:szCs w:val="18"/>
        </w:rPr>
        <w:t xml:space="preserve">skieruje do wykonania Umowy personel wskazany w </w:t>
      </w:r>
      <w:r w:rsidRPr="00E42579">
        <w:rPr>
          <w:color w:val="auto"/>
          <w:sz w:val="18"/>
          <w:szCs w:val="18"/>
        </w:rPr>
        <w:t>O</w:t>
      </w:r>
      <w:r w:rsidR="0018185D" w:rsidRPr="00E42579">
        <w:rPr>
          <w:color w:val="auto"/>
          <w:sz w:val="18"/>
          <w:szCs w:val="18"/>
        </w:rPr>
        <w:t>fercie</w:t>
      </w:r>
      <w:r w:rsidR="003B09F4" w:rsidRPr="00E42579">
        <w:rPr>
          <w:color w:val="auto"/>
          <w:sz w:val="18"/>
          <w:szCs w:val="18"/>
        </w:rPr>
        <w:t xml:space="preserve"> </w:t>
      </w:r>
      <w:r w:rsidR="006F0B85" w:rsidRPr="00E42579">
        <w:rPr>
          <w:color w:val="auto"/>
          <w:sz w:val="18"/>
          <w:szCs w:val="18"/>
        </w:rPr>
        <w:t xml:space="preserve">(o ile znajduje zastosowanie) </w:t>
      </w:r>
      <w:r w:rsidR="003B09F4" w:rsidRPr="00E42579">
        <w:rPr>
          <w:color w:val="auto"/>
          <w:sz w:val="18"/>
          <w:szCs w:val="18"/>
        </w:rPr>
        <w:t xml:space="preserve">oraz zapewni spełnianie przez ten personel wymogów referencyjnych określonych w </w:t>
      </w:r>
      <w:r w:rsidR="004031EF" w:rsidRPr="00E42579">
        <w:rPr>
          <w:color w:val="auto"/>
          <w:sz w:val="18"/>
          <w:szCs w:val="18"/>
        </w:rPr>
        <w:t xml:space="preserve">Ogłoszeniu </w:t>
      </w:r>
      <w:r w:rsidR="00CA25EC" w:rsidRPr="00E42579">
        <w:rPr>
          <w:color w:val="auto"/>
          <w:sz w:val="18"/>
          <w:szCs w:val="18"/>
        </w:rPr>
        <w:t xml:space="preserve">w toku realizacji </w:t>
      </w:r>
      <w:r w:rsidR="00CA25EC" w:rsidRPr="00E42579">
        <w:rPr>
          <w:color w:val="000000" w:themeColor="text1"/>
          <w:sz w:val="18"/>
          <w:szCs w:val="18"/>
        </w:rPr>
        <w:t>Umowy</w:t>
      </w:r>
      <w:r w:rsidR="0018185D" w:rsidRPr="00E42579">
        <w:rPr>
          <w:color w:val="000000" w:themeColor="text1"/>
          <w:sz w:val="18"/>
          <w:szCs w:val="18"/>
        </w:rPr>
        <w:t>.</w:t>
      </w:r>
      <w:r w:rsidR="0059118E" w:rsidRPr="00E42579">
        <w:rPr>
          <w:color w:val="000000" w:themeColor="text1"/>
          <w:sz w:val="18"/>
          <w:szCs w:val="18"/>
        </w:rPr>
        <w:t xml:space="preserve"> </w:t>
      </w:r>
    </w:p>
    <w:p w14:paraId="1C02A5BA" w14:textId="25BC3C0F" w:rsidR="004B06C8" w:rsidRPr="00E42579" w:rsidRDefault="00F62F97" w:rsidP="00E42579">
      <w:pPr>
        <w:pStyle w:val="Nagwek2ARIAL"/>
        <w:numPr>
          <w:ilvl w:val="0"/>
          <w:numId w:val="14"/>
        </w:numPr>
        <w:rPr>
          <w:color w:val="auto"/>
          <w:sz w:val="18"/>
          <w:szCs w:val="18"/>
        </w:rPr>
      </w:pPr>
      <w:r w:rsidRPr="00E42579">
        <w:rPr>
          <w:color w:val="auto"/>
          <w:sz w:val="18"/>
          <w:szCs w:val="18"/>
        </w:rPr>
        <w:t xml:space="preserve">Zaangażowanie w realizację Przedmiotu Umowy podwykonawców </w:t>
      </w:r>
      <w:r w:rsidR="003E0CA5" w:rsidRPr="00E42579">
        <w:rPr>
          <w:color w:val="auto"/>
          <w:sz w:val="18"/>
          <w:szCs w:val="18"/>
        </w:rPr>
        <w:t xml:space="preserve">innych niż osoby fizyczne prowadzące działalność gospodarczą </w:t>
      </w:r>
      <w:r w:rsidRPr="00E42579">
        <w:rPr>
          <w:color w:val="auto"/>
          <w:sz w:val="18"/>
          <w:szCs w:val="18"/>
        </w:rPr>
        <w:t xml:space="preserve">wymaga uprzedniej pisemnej zgody Zamawiającego. </w:t>
      </w:r>
    </w:p>
    <w:p w14:paraId="4F7A6D5F" w14:textId="0F9514DD" w:rsidR="004B06C8" w:rsidRPr="00E42579" w:rsidRDefault="0083158B" w:rsidP="00E42579">
      <w:pPr>
        <w:pStyle w:val="Nagwek2ARIAL"/>
        <w:numPr>
          <w:ilvl w:val="0"/>
          <w:numId w:val="14"/>
        </w:numPr>
        <w:rPr>
          <w:color w:val="auto"/>
          <w:sz w:val="18"/>
          <w:szCs w:val="18"/>
        </w:rPr>
      </w:pPr>
      <w:r w:rsidRPr="00E42579">
        <w:rPr>
          <w:color w:val="auto"/>
          <w:sz w:val="18"/>
          <w:szCs w:val="18"/>
        </w:rPr>
        <w:t xml:space="preserve">Potwierdzeniem należytego wykonania </w:t>
      </w:r>
      <w:r w:rsidR="007B7FD2" w:rsidRPr="00E42579">
        <w:rPr>
          <w:color w:val="auto"/>
          <w:sz w:val="18"/>
          <w:szCs w:val="18"/>
        </w:rPr>
        <w:t>p</w:t>
      </w:r>
      <w:r w:rsidRPr="00E42579">
        <w:rPr>
          <w:color w:val="auto"/>
          <w:sz w:val="18"/>
          <w:szCs w:val="18"/>
        </w:rPr>
        <w:t xml:space="preserve">rzedmiotu </w:t>
      </w:r>
      <w:r w:rsidR="00BD1C1F" w:rsidRPr="00E42579">
        <w:rPr>
          <w:color w:val="auto"/>
          <w:sz w:val="18"/>
          <w:szCs w:val="18"/>
        </w:rPr>
        <w:t>U</w:t>
      </w:r>
      <w:r w:rsidRPr="00E42579">
        <w:rPr>
          <w:color w:val="auto"/>
          <w:sz w:val="18"/>
          <w:szCs w:val="18"/>
        </w:rPr>
        <w:t xml:space="preserve">mowy </w:t>
      </w:r>
      <w:r w:rsidR="007B7FD2" w:rsidRPr="00E42579">
        <w:rPr>
          <w:color w:val="auto"/>
          <w:sz w:val="18"/>
          <w:szCs w:val="18"/>
        </w:rPr>
        <w:t xml:space="preserve">(w zakresie dostaw, przeprowadzenia szkoleń oraz wdrożenia) </w:t>
      </w:r>
      <w:r w:rsidRPr="00E42579">
        <w:rPr>
          <w:color w:val="auto"/>
          <w:sz w:val="18"/>
          <w:szCs w:val="18"/>
        </w:rPr>
        <w:t xml:space="preserve">będzie </w:t>
      </w:r>
      <w:r w:rsidR="007B7FD2" w:rsidRPr="00E42579">
        <w:rPr>
          <w:color w:val="auto"/>
          <w:sz w:val="18"/>
          <w:szCs w:val="18"/>
        </w:rPr>
        <w:t>p</w:t>
      </w:r>
      <w:r w:rsidR="00E65FF1" w:rsidRPr="00E42579">
        <w:rPr>
          <w:color w:val="auto"/>
          <w:sz w:val="18"/>
          <w:szCs w:val="18"/>
        </w:rPr>
        <w:t xml:space="preserve">rotokół odbioru końcowego usług bez uwag </w:t>
      </w:r>
      <w:r w:rsidRPr="00E42579">
        <w:rPr>
          <w:color w:val="auto"/>
          <w:sz w:val="18"/>
          <w:szCs w:val="18"/>
        </w:rPr>
        <w:t>podpisany przez upoważnionych przedstawicieli Stron</w:t>
      </w:r>
      <w:r w:rsidR="001B3755" w:rsidRPr="00E42579">
        <w:rPr>
          <w:color w:val="auto"/>
          <w:sz w:val="18"/>
          <w:szCs w:val="18"/>
        </w:rPr>
        <w:t xml:space="preserve"> po należytym wykonaniu </w:t>
      </w:r>
      <w:r w:rsidR="00F9360D" w:rsidRPr="00E42579">
        <w:rPr>
          <w:color w:val="auto"/>
          <w:sz w:val="18"/>
          <w:szCs w:val="18"/>
        </w:rPr>
        <w:t>wskazanego zakresu przedmiotu Umowy</w:t>
      </w:r>
      <w:r w:rsidRPr="00E42579">
        <w:rPr>
          <w:color w:val="auto"/>
          <w:sz w:val="18"/>
          <w:szCs w:val="18"/>
        </w:rPr>
        <w:t xml:space="preserve">. </w:t>
      </w:r>
    </w:p>
    <w:p w14:paraId="3EB259D1" w14:textId="77777777" w:rsidR="00655690" w:rsidRPr="00E42579" w:rsidRDefault="00655690" w:rsidP="00E42579">
      <w:pPr>
        <w:spacing w:after="120" w:line="276" w:lineRule="auto"/>
        <w:ind w:left="0" w:right="3" w:hanging="10"/>
        <w:jc w:val="center"/>
        <w:rPr>
          <w:rFonts w:ascii="Verdana" w:hAnsi="Verdana"/>
          <w:b/>
          <w:bCs/>
          <w:color w:val="auto"/>
          <w:sz w:val="18"/>
          <w:szCs w:val="18"/>
        </w:rPr>
      </w:pPr>
    </w:p>
    <w:p w14:paraId="0DCDF83C" w14:textId="77777777" w:rsidR="00295EE4" w:rsidRPr="00E42579" w:rsidRDefault="00295EE4" w:rsidP="00E42579">
      <w:pPr>
        <w:spacing w:after="120" w:line="276" w:lineRule="auto"/>
        <w:ind w:left="0" w:right="3" w:hanging="10"/>
        <w:jc w:val="center"/>
        <w:rPr>
          <w:rFonts w:ascii="Verdana" w:hAnsi="Verdana"/>
          <w:b/>
          <w:bCs/>
          <w:color w:val="auto"/>
          <w:sz w:val="18"/>
          <w:szCs w:val="18"/>
        </w:rPr>
      </w:pPr>
      <w:r w:rsidRPr="00E42579">
        <w:rPr>
          <w:rFonts w:ascii="Verdana" w:hAnsi="Verdana"/>
          <w:b/>
          <w:bCs/>
          <w:color w:val="auto"/>
          <w:sz w:val="18"/>
          <w:szCs w:val="18"/>
        </w:rPr>
        <w:t>§ 4</w:t>
      </w:r>
    </w:p>
    <w:p w14:paraId="0DCDF83D" w14:textId="77777777" w:rsidR="003141B9" w:rsidRPr="00E42579" w:rsidRDefault="00930B07" w:rsidP="00E42579">
      <w:pPr>
        <w:spacing w:after="120" w:line="276" w:lineRule="auto"/>
        <w:ind w:left="0" w:right="3" w:hanging="10"/>
        <w:jc w:val="center"/>
        <w:rPr>
          <w:rFonts w:ascii="Verdana" w:hAnsi="Verdana"/>
          <w:b/>
          <w:bCs/>
          <w:color w:val="auto"/>
          <w:sz w:val="18"/>
          <w:szCs w:val="18"/>
        </w:rPr>
      </w:pPr>
      <w:r w:rsidRPr="00E42579">
        <w:rPr>
          <w:rFonts w:ascii="Verdana" w:hAnsi="Verdana"/>
          <w:b/>
          <w:bCs/>
          <w:color w:val="auto"/>
          <w:sz w:val="18"/>
          <w:szCs w:val="18"/>
        </w:rPr>
        <w:t xml:space="preserve">Wynagrodzenie </w:t>
      </w:r>
    </w:p>
    <w:p w14:paraId="4F618E93" w14:textId="76F79033" w:rsidR="004031EF" w:rsidRPr="00E42579" w:rsidRDefault="00DE0971"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Wynagrodzenie </w:t>
      </w:r>
      <w:r w:rsidR="004031EF" w:rsidRPr="00E42579">
        <w:rPr>
          <w:rFonts w:ascii="Verdana" w:hAnsi="Verdana" w:cs="Arial"/>
          <w:sz w:val="18"/>
          <w:szCs w:val="18"/>
        </w:rPr>
        <w:t>wynosi [●] zł netto + podatek VAT w wysokości [●] zł, co stanowi kwotę brutto w wysokości [●] zł.</w:t>
      </w:r>
      <w:r w:rsidR="004E6841" w:rsidRPr="00E42579">
        <w:rPr>
          <w:rFonts w:ascii="Verdana" w:hAnsi="Verdana" w:cs="Arial"/>
          <w:sz w:val="18"/>
          <w:szCs w:val="18"/>
        </w:rPr>
        <w:t xml:space="preserve"> Wynagrodzenie ma charakter ryczałtowy.</w:t>
      </w:r>
    </w:p>
    <w:p w14:paraId="6CA77FB5"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lastRenderedPageBreak/>
        <w:t xml:space="preserve">Zapłata ceny zostanie dokonana na rachunek bankowy Wykonawcy wskazany na fakturze w terminie 30 dni od daty wpływu do Zamawiającego prawidłowo sporządzonej faktury. Termin płatności zastrzeżony jest na korzyść Zamawiającego. Za datę zapłaty uważa się dzień obciążenia rachunku bankowego Zamawiającego. </w:t>
      </w:r>
    </w:p>
    <w:p w14:paraId="70DB340B" w14:textId="0B64B15D"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Podstawą wystawienia faktury będzie protokół odbioru </w:t>
      </w:r>
      <w:r w:rsidR="004B3993" w:rsidRPr="00E42579">
        <w:rPr>
          <w:rFonts w:ascii="Verdana" w:hAnsi="Verdana" w:cs="Arial"/>
          <w:sz w:val="18"/>
          <w:szCs w:val="18"/>
        </w:rPr>
        <w:t>końcowego</w:t>
      </w:r>
      <w:r w:rsidR="007852B7" w:rsidRPr="00E42579">
        <w:rPr>
          <w:rFonts w:ascii="Verdana" w:hAnsi="Verdana" w:cs="Arial"/>
          <w:sz w:val="18"/>
          <w:szCs w:val="18"/>
        </w:rPr>
        <w:t>, o którym mowa w §2 ust. 4 Umowy,</w:t>
      </w:r>
      <w:r w:rsidR="004B3993" w:rsidRPr="00E42579">
        <w:rPr>
          <w:rFonts w:ascii="Verdana" w:hAnsi="Verdana" w:cs="Arial"/>
          <w:sz w:val="18"/>
          <w:szCs w:val="18"/>
        </w:rPr>
        <w:t xml:space="preserve"> </w:t>
      </w:r>
      <w:r w:rsidRPr="00E42579">
        <w:rPr>
          <w:rFonts w:ascii="Verdana" w:hAnsi="Verdana" w:cs="Arial"/>
          <w:sz w:val="18"/>
          <w:szCs w:val="18"/>
        </w:rPr>
        <w:t>podpisany przez upoważnionych przedstawicieli Stron. Wykonawca zobowiązany jest wystawiać faktury zgodnie z przepisami prawa, a ponadto podawać na nich numer Umowy.</w:t>
      </w:r>
    </w:p>
    <w:p w14:paraId="24687C6A"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Strony ustalają, że od dnia wejścia w życie obowiązku wobec Wykonawcy wystawiania faktur za pośrednictwem Krajowego Systemu e-Faktur (dalej </w:t>
      </w:r>
      <w:r w:rsidRPr="00E42579">
        <w:rPr>
          <w:rFonts w:ascii="Verdana" w:hAnsi="Verdana" w:cs="Arial"/>
          <w:b/>
          <w:bCs/>
          <w:sz w:val="18"/>
          <w:szCs w:val="18"/>
        </w:rPr>
        <w:t>„</w:t>
      </w:r>
      <w:proofErr w:type="spellStart"/>
      <w:r w:rsidRPr="00E42579">
        <w:rPr>
          <w:rFonts w:ascii="Verdana" w:hAnsi="Verdana" w:cs="Arial"/>
          <w:b/>
          <w:bCs/>
          <w:sz w:val="18"/>
          <w:szCs w:val="18"/>
        </w:rPr>
        <w:t>KSeF</w:t>
      </w:r>
      <w:proofErr w:type="spellEnd"/>
      <w:r w:rsidRPr="00E42579">
        <w:rPr>
          <w:rFonts w:ascii="Verdana" w:hAnsi="Verdana" w:cs="Arial"/>
          <w:b/>
          <w:bCs/>
          <w:sz w:val="18"/>
          <w:szCs w:val="18"/>
        </w:rPr>
        <w:t>”</w:t>
      </w:r>
      <w:r w:rsidRPr="00E42579">
        <w:rPr>
          <w:rFonts w:ascii="Verdana" w:hAnsi="Verdana" w:cs="Arial"/>
          <w:sz w:val="18"/>
          <w:szCs w:val="18"/>
        </w:rPr>
        <w:t xml:space="preserve">), dla celów realizacji postanowień Umowy, w tym m.in. w zakresie terminów z niej wynikających, za datę otrzymania faktury będzie uznawana data otrzymania faktury ustrukturyzowanej zdefiniowana w przepisach ustawy o podatku od towarów i usług (tj. z dnia 21 maja 2025 r. Dz.U. z 2025 r. poz. 775) (dalej jako: </w:t>
      </w:r>
      <w:r w:rsidRPr="00E42579">
        <w:rPr>
          <w:rFonts w:ascii="Verdana" w:hAnsi="Verdana" w:cs="Arial"/>
          <w:b/>
          <w:bCs/>
          <w:sz w:val="18"/>
          <w:szCs w:val="18"/>
        </w:rPr>
        <w:t>„ustawa o VAT”</w:t>
      </w:r>
      <w:r w:rsidRPr="00E42579">
        <w:rPr>
          <w:rFonts w:ascii="Verdana" w:hAnsi="Verdana" w:cs="Arial"/>
          <w:sz w:val="18"/>
          <w:szCs w:val="18"/>
        </w:rPr>
        <w:t xml:space="preserve">). Wykonawca zobowiązuje się najpóźniej w dniu następnym po jej wystawieniu, przesłać wystawioną fakturę do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w:t>
      </w:r>
    </w:p>
    <w:p w14:paraId="5779B012"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Do czasu wejścia w życie wobec Wykonawcy obowiązkowego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ustrukturyzowane faktury elektroniczne mogą być wystawiane i przekazywane, zgodnie z przepisami ustawy o elektronicznym fakturowaniu w zamówieniach publicznych, koncesjach na roboty budowlane lub usługi oraz partnerstwie publiczno-prywatnym z dnia 9 listopada 2018 r., za pośrednictwem platformy elektronicznego fakturowania na adres ttps://brokerpefexpert.efaktura.gov.pl (adres PEF – nr NIP Zamawiającego: 6310102608). Wykonawca ma obowiązek powiadomić Zamawiającego na piśmie o zamiarze wystawienia faktury zgodnie z przepisami ustawy, o której mowa w zdaniu poprzednim, na 15 dni przed wystawieniem pierwszej faktury w takim trybie. Wykonawca może również doręczać Zamawiającemu faktury elektroniczne na adres </w:t>
      </w:r>
      <w:hyperlink r:id="rId11" w:history="1">
        <w:r w:rsidRPr="00E42579">
          <w:rPr>
            <w:rFonts w:ascii="Verdana" w:hAnsi="Verdana"/>
            <w:sz w:val="18"/>
            <w:szCs w:val="18"/>
          </w:rPr>
          <w:t>faktury@pwik.gliwice.pl</w:t>
        </w:r>
      </w:hyperlink>
      <w:r w:rsidRPr="00E42579">
        <w:rPr>
          <w:rFonts w:ascii="Verdana" w:hAnsi="Verdana" w:cs="Arial"/>
          <w:sz w:val="18"/>
          <w:szCs w:val="18"/>
        </w:rPr>
        <w:t xml:space="preserve">. </w:t>
      </w:r>
    </w:p>
    <w:p w14:paraId="726479E7"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W przypadku trybu awaryjnego, o którym mowa w art. 106nf ustawy o VAT albo trybu niedostępności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o którym mowa w art. 106nh ustawy o VAT, o ile Wykonawca jest zobowiązany do wystawiania faktur za pośrednictwem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faktury będą doręczane Zamawiającemu na adres email wskazany w ust. 6 powyżej. W takim przypadku datą doręczenia faktury będzie data otrzymania jej na wskazany adres e-mail albo data przydzielenia nr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w zależności co nastąpi wcześniej. Powyższe nie wyłącza obowiązku Wykonawcy do przesłania faktury poprzez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po ustaniu awarii lub niedostępności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w:t>
      </w:r>
    </w:p>
    <w:p w14:paraId="13A58B2E"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W przypadku awarii całkowitej </w:t>
      </w:r>
      <w:proofErr w:type="spellStart"/>
      <w:r w:rsidRPr="00E42579">
        <w:rPr>
          <w:rFonts w:ascii="Verdana" w:hAnsi="Verdana" w:cs="Arial"/>
          <w:sz w:val="18"/>
          <w:szCs w:val="18"/>
        </w:rPr>
        <w:t>KSeF</w:t>
      </w:r>
      <w:proofErr w:type="spellEnd"/>
      <w:r w:rsidRPr="00E42579">
        <w:rPr>
          <w:rFonts w:ascii="Verdana" w:hAnsi="Verdana" w:cs="Arial"/>
          <w:sz w:val="18"/>
          <w:szCs w:val="18"/>
        </w:rPr>
        <w:t>, o której mowa w art. 106ng ustawy o VAT, Wykonawca będzie wystawiał i przesyłał, a Zamawiający odbierał faktury w sposób wskazany w ust. 6.</w:t>
      </w:r>
    </w:p>
    <w:p w14:paraId="50D92BB7"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W przypadku faktur przesyłanych za pośrednictwem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Wykonawca zobowiązuje się do przekazywania załączników związanych z umową innych niż przesłanych za pośrednictwem </w:t>
      </w:r>
      <w:proofErr w:type="spellStart"/>
      <w:r w:rsidRPr="00E42579">
        <w:rPr>
          <w:rFonts w:ascii="Verdana" w:hAnsi="Verdana" w:cs="Arial"/>
          <w:sz w:val="18"/>
          <w:szCs w:val="18"/>
        </w:rPr>
        <w:t>KSeF</w:t>
      </w:r>
      <w:proofErr w:type="spellEnd"/>
      <w:r w:rsidRPr="00E42579">
        <w:rPr>
          <w:rFonts w:ascii="Verdana" w:hAnsi="Verdana" w:cs="Arial"/>
          <w:sz w:val="18"/>
          <w:szCs w:val="18"/>
        </w:rPr>
        <w:t>, na adres e-mail wskazany w ust. 6.</w:t>
      </w:r>
    </w:p>
    <w:p w14:paraId="366EFAAD"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W przypadku, o którym mowa w ust. 9,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(tzw. numeru </w:t>
      </w:r>
      <w:proofErr w:type="spellStart"/>
      <w:r w:rsidRPr="00E42579">
        <w:rPr>
          <w:rFonts w:ascii="Verdana" w:hAnsi="Verdana" w:cs="Arial"/>
          <w:sz w:val="18"/>
          <w:szCs w:val="18"/>
        </w:rPr>
        <w:t>KSeF</w:t>
      </w:r>
      <w:proofErr w:type="spellEnd"/>
      <w:r w:rsidRPr="00E42579">
        <w:rPr>
          <w:rFonts w:ascii="Verdana" w:hAnsi="Verdana" w:cs="Arial"/>
          <w:sz w:val="18"/>
          <w:szCs w:val="18"/>
        </w:rPr>
        <w:t xml:space="preserve"> ID).</w:t>
      </w:r>
    </w:p>
    <w:p w14:paraId="5A93879A"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Zamawiający przy dokonywaniu zapłaty może zastosować mechanizm podzielonej płatności, zgodnie z art. 108a ust. 1 ustawy z dnia 11.03.2004 r. o podatku od towarów i usług (dalej: ustawa VAT).</w:t>
      </w:r>
    </w:p>
    <w:p w14:paraId="68C60718"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Wykonawca oświadcza, że numer rachunku rozliczeniowego wskazany we wszystkich fakturach, które będą wystawione w jego imieniu, będzie rachunkiem, dla którego zgodnie </w:t>
      </w:r>
      <w:r w:rsidRPr="00E42579">
        <w:rPr>
          <w:rFonts w:ascii="Verdana" w:hAnsi="Verdana" w:cs="Arial"/>
          <w:sz w:val="18"/>
          <w:szCs w:val="18"/>
        </w:rPr>
        <w:br/>
        <w:t xml:space="preserve">z rozdziałem 3a ustawy z dnia 29 sierpnia 1997 r. Prawo bankowe prowadzony jest rachunek VAT oraz że rachunek ten będzie rachunkiem, o którym mowa w art. 96b ust. 3 pkt. 13) ustawy </w:t>
      </w:r>
      <w:r w:rsidRPr="00E42579">
        <w:rPr>
          <w:rFonts w:ascii="Verdana" w:hAnsi="Verdana" w:cs="Arial"/>
          <w:sz w:val="18"/>
          <w:szCs w:val="18"/>
        </w:rPr>
        <w:lastRenderedPageBreak/>
        <w:t>VAT.</w:t>
      </w:r>
    </w:p>
    <w:p w14:paraId="100B0FFE"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Zamawiający oświadcza, że jest czynnym podatnikiem podatku od towarów i usług, zarejestrowanym pod numerem NIP: 6310102608 i upoważnia Wykonawcę do wystawiania zgodnie z Umową i obowiązującymi przepisami faktur bez podpisu Zamawiającego, z tytułu wykonania Umowy. </w:t>
      </w:r>
    </w:p>
    <w:p w14:paraId="137148CF"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Wykonawca oświadcza, że jest czynnym podatnikiem podatku od towarów i usług zarejestrowanym pod numerem NIP: [●].</w:t>
      </w:r>
    </w:p>
    <w:p w14:paraId="7C02F640"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Zamawiający oświadcza, że jest dużym przedsiębiorcą w rozumieniu ustawy </w:t>
      </w:r>
      <w:r w:rsidRPr="00E42579">
        <w:rPr>
          <w:rFonts w:ascii="Verdana" w:hAnsi="Verdana" w:cs="Arial"/>
          <w:sz w:val="18"/>
          <w:szCs w:val="18"/>
        </w:rPr>
        <w:br/>
        <w:t>o przeciwdziałaniu nadmiernym opóźnieniom w transakcjach handlowych.</w:t>
      </w:r>
    </w:p>
    <w:p w14:paraId="18ADF947"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Wykonawca oświadcza, że jest [●] przedsiębiorcą w rozumieniu ustawy o przeciwdziałaniu nadmiernym opóźnieniom w transakcjach handlowych.</w:t>
      </w:r>
    </w:p>
    <w:p w14:paraId="6540CE5D"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Zamawiający umożliwi Wykonawcy dokonywanie przyspieszonej płatności za faktury zgodnie z poniższymi zasadami:</w:t>
      </w:r>
    </w:p>
    <w:p w14:paraId="0239C11F" w14:textId="77777777" w:rsidR="004031EF" w:rsidRPr="00E42579" w:rsidRDefault="004031EF" w:rsidP="00E42579">
      <w:pPr>
        <w:pStyle w:val="Akapitzlist"/>
        <w:widowControl w:val="0"/>
        <w:numPr>
          <w:ilvl w:val="0"/>
          <w:numId w:val="60"/>
        </w:numPr>
        <w:suppressAutoHyphens/>
        <w:spacing w:after="120" w:line="276" w:lineRule="auto"/>
        <w:contextualSpacing w:val="0"/>
        <w:rPr>
          <w:rFonts w:ascii="Verdana" w:hAnsi="Verdana" w:cs="Arial"/>
          <w:sz w:val="18"/>
          <w:szCs w:val="18"/>
        </w:rPr>
      </w:pPr>
      <w:r w:rsidRPr="00E42579">
        <w:rPr>
          <w:rFonts w:ascii="Verdana" w:hAnsi="Verdana" w:cs="Arial"/>
          <w:sz w:val="18"/>
          <w:szCs w:val="18"/>
        </w:rPr>
        <w:t xml:space="preserve">Zamawiający, na wniosek Wykonawcy może dokonać zapłaty za fakturę przed terminem określonym w Umowie, przy zastosowaniu skonta. Skonto dotyczyć może płatności, których zapłata przyspieszona może być o co najmniej 7 dni kalendarzowych. Po otrzymaniu wniosku Wykonawcy Zamawiający niezwłocznie odpowiada na wniosek z akceptacją lub odmową udzielenia skonta, przy czym możliwość dokonania zapłaty za fakturę przed terminem będzie uzależniona od sytuacji </w:t>
      </w:r>
      <w:proofErr w:type="spellStart"/>
      <w:r w:rsidRPr="00E42579">
        <w:rPr>
          <w:rFonts w:ascii="Verdana" w:hAnsi="Verdana" w:cs="Arial"/>
          <w:sz w:val="18"/>
          <w:szCs w:val="18"/>
        </w:rPr>
        <w:t>ekonomiczno</w:t>
      </w:r>
      <w:proofErr w:type="spellEnd"/>
      <w:r w:rsidRPr="00E42579">
        <w:rPr>
          <w:rFonts w:ascii="Verdana" w:hAnsi="Verdana" w:cs="Arial"/>
          <w:sz w:val="18"/>
          <w:szCs w:val="18"/>
        </w:rPr>
        <w:t xml:space="preserve">–finansowej Zamawiającego.  </w:t>
      </w:r>
    </w:p>
    <w:p w14:paraId="7CB274FC" w14:textId="77777777" w:rsidR="004031EF" w:rsidRPr="00E42579" w:rsidRDefault="004031EF" w:rsidP="00E42579">
      <w:pPr>
        <w:pStyle w:val="Akapitzlist"/>
        <w:widowControl w:val="0"/>
        <w:numPr>
          <w:ilvl w:val="0"/>
          <w:numId w:val="60"/>
        </w:numPr>
        <w:suppressAutoHyphens/>
        <w:spacing w:after="120" w:line="276" w:lineRule="auto"/>
        <w:contextualSpacing w:val="0"/>
        <w:rPr>
          <w:rFonts w:ascii="Verdana" w:hAnsi="Verdana" w:cs="Arial"/>
          <w:sz w:val="18"/>
          <w:szCs w:val="18"/>
        </w:rPr>
      </w:pPr>
      <w:r w:rsidRPr="00E42579">
        <w:rPr>
          <w:rFonts w:ascii="Verdana" w:hAnsi="Verdana" w:cs="Arial"/>
          <w:sz w:val="18"/>
          <w:szCs w:val="18"/>
        </w:rPr>
        <w:t xml:space="preserve">Wartość skonta wyliczona będzie w oparciu o wysokość wskaźnika odsetek ustawowych za opóźnienie (zgodnie z art. 481 § 2 kodeksu cywilnego), obowiązującego w dniu zgłoszenia wniosku Wykonawcy o udzielenie skonta. Wysokość skonta w skali jednego miesiąca stanowić będzie nie więcej niż 1/12 wartości powyższego wskaźnika i obliczana będzie proporcjonalnie do ilości dni przyspieszonej płatności, w stosunku do terminu pierwotnej płatności wynikającego z Umowy. </w:t>
      </w:r>
    </w:p>
    <w:p w14:paraId="653EE6A0" w14:textId="77777777" w:rsidR="004031EF" w:rsidRPr="00E42579" w:rsidRDefault="004031EF" w:rsidP="00E42579">
      <w:pPr>
        <w:pStyle w:val="Akapitzlist"/>
        <w:widowControl w:val="0"/>
        <w:numPr>
          <w:ilvl w:val="0"/>
          <w:numId w:val="60"/>
        </w:numPr>
        <w:suppressAutoHyphens/>
        <w:spacing w:after="120" w:line="276" w:lineRule="auto"/>
        <w:contextualSpacing w:val="0"/>
        <w:rPr>
          <w:rFonts w:ascii="Verdana" w:hAnsi="Verdana" w:cs="Arial"/>
          <w:sz w:val="18"/>
          <w:szCs w:val="18"/>
        </w:rPr>
      </w:pPr>
      <w:r w:rsidRPr="00E42579">
        <w:rPr>
          <w:rFonts w:ascii="Verdana" w:hAnsi="Verdana" w:cs="Arial"/>
          <w:sz w:val="18"/>
          <w:szCs w:val="18"/>
        </w:rPr>
        <w:t xml:space="preserve">W przypadku zaakceptowania przez Zamawiającego wniosku Wykonawcy w sprawie skonta, Wykonawca niezwłocznie wystawi odpowiednią fakturę korygującą na kwotę stanowiącą równowartość skonta zgodnie z okresem skonta i jego wartością według powyższych postanowień Umowy oraz akceptacją wniosku Wykonawcy dokonaną przez Zamawiającego. </w:t>
      </w:r>
    </w:p>
    <w:p w14:paraId="39227B71" w14:textId="77777777" w:rsidR="004031EF" w:rsidRPr="00E42579" w:rsidRDefault="004031EF" w:rsidP="00E42579">
      <w:pPr>
        <w:pStyle w:val="Akapitzlist"/>
        <w:widowControl w:val="0"/>
        <w:numPr>
          <w:ilvl w:val="0"/>
          <w:numId w:val="60"/>
        </w:numPr>
        <w:suppressAutoHyphens/>
        <w:spacing w:after="120" w:line="276" w:lineRule="auto"/>
        <w:contextualSpacing w:val="0"/>
        <w:rPr>
          <w:rFonts w:ascii="Verdana" w:hAnsi="Verdana" w:cs="Arial"/>
          <w:sz w:val="18"/>
          <w:szCs w:val="18"/>
        </w:rPr>
      </w:pPr>
      <w:r w:rsidRPr="00E42579">
        <w:rPr>
          <w:rFonts w:ascii="Verdana" w:hAnsi="Verdana" w:cs="Arial"/>
          <w:sz w:val="18"/>
          <w:szCs w:val="18"/>
        </w:rPr>
        <w:t xml:space="preserve">Zapłata wynagrodzenia Wykonawcy z uwzględnieniem skonta na zasadach określonych powyżej stanowi zapłatę odpowiedniej części wynagrodzenia zgodnie z Umową </w:t>
      </w:r>
      <w:r w:rsidRPr="00E42579">
        <w:rPr>
          <w:rFonts w:ascii="Verdana" w:hAnsi="Verdana" w:cs="Arial"/>
          <w:sz w:val="18"/>
          <w:szCs w:val="18"/>
        </w:rPr>
        <w:br/>
        <w:t>i wyczerpuje roszczenia Wykonawcy w tym zakresie.</w:t>
      </w:r>
    </w:p>
    <w:p w14:paraId="7AE6666E"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W przypadku dokonywania płatności uwzględniającej skonto, nie jest wymagane zawieranie osobnego porozumienia. </w:t>
      </w:r>
    </w:p>
    <w:p w14:paraId="73F475A1"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Rozporządzanie wierzytelnościami wynikającymi z Umowy (należność główna, należność uboczna, w tym odszkodowania, kary umowne i inne, w tym w szczególności zabezpieczenie, zastaw, przywłaszczenie, obciążenie, zbycie) wymaga pisemnej zgody Zamawiającego pod rygorem nieważności.</w:t>
      </w:r>
    </w:p>
    <w:p w14:paraId="0451A272"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sz w:val="18"/>
          <w:szCs w:val="18"/>
        </w:rPr>
        <w:t xml:space="preserve">Wykonawca zobowiązany jest do umieszczenia na każdej fakturze informacji o następującej treści: </w:t>
      </w:r>
      <w:r w:rsidRPr="00E42579">
        <w:rPr>
          <w:rFonts w:ascii="Verdana" w:hAnsi="Verdana" w:cs="Arial"/>
          <w:i/>
          <w:iCs/>
          <w:sz w:val="18"/>
          <w:szCs w:val="18"/>
        </w:rPr>
        <w:t xml:space="preserve">„Rozporządzanie wierzytelnością wymaga uprzedniej pisemnej zgody </w:t>
      </w:r>
      <w:proofErr w:type="spellStart"/>
      <w:r w:rsidRPr="00E42579">
        <w:rPr>
          <w:rFonts w:ascii="Verdana" w:hAnsi="Verdana" w:cs="Arial"/>
          <w:i/>
          <w:iCs/>
          <w:sz w:val="18"/>
          <w:szCs w:val="18"/>
        </w:rPr>
        <w:t>PWiK</w:t>
      </w:r>
      <w:proofErr w:type="spellEnd"/>
      <w:r w:rsidRPr="00E42579">
        <w:rPr>
          <w:rFonts w:ascii="Verdana" w:hAnsi="Verdana" w:cs="Arial"/>
          <w:i/>
          <w:iCs/>
          <w:sz w:val="18"/>
          <w:szCs w:val="18"/>
        </w:rPr>
        <w:t xml:space="preserve"> Sp. z o. o. </w:t>
      </w:r>
      <w:r w:rsidRPr="00E42579">
        <w:rPr>
          <w:rFonts w:ascii="Verdana" w:hAnsi="Verdana" w:cs="Arial"/>
          <w:i/>
          <w:iCs/>
          <w:sz w:val="18"/>
          <w:szCs w:val="18"/>
        </w:rPr>
        <w:br/>
        <w:t>w Gliwicach".</w:t>
      </w:r>
    </w:p>
    <w:p w14:paraId="4AD193C1" w14:textId="77777777" w:rsidR="004031EF" w:rsidRPr="00E42579" w:rsidRDefault="004031EF" w:rsidP="00E42579">
      <w:pPr>
        <w:pStyle w:val="Domylnie"/>
        <w:numPr>
          <w:ilvl w:val="0"/>
          <w:numId w:val="61"/>
        </w:numPr>
        <w:tabs>
          <w:tab w:val="clear" w:pos="420"/>
          <w:tab w:val="left" w:pos="568"/>
        </w:tabs>
        <w:suppressAutoHyphens w:val="0"/>
        <w:spacing w:after="120" w:line="276" w:lineRule="auto"/>
        <w:jc w:val="both"/>
        <w:rPr>
          <w:rFonts w:ascii="Verdana" w:hAnsi="Verdana" w:cs="Arial"/>
          <w:sz w:val="18"/>
          <w:szCs w:val="18"/>
        </w:rPr>
      </w:pPr>
      <w:r w:rsidRPr="00E42579">
        <w:rPr>
          <w:rFonts w:ascii="Verdana" w:hAnsi="Verdana" w:cs="Arial"/>
          <w:i/>
          <w:iCs/>
          <w:sz w:val="18"/>
          <w:szCs w:val="18"/>
        </w:rPr>
        <w:t xml:space="preserve">W przypadku podmiotów wspólnie realizujących Umowę jako Wykonawca faktury wystawiane będą przez lidera konsorcjum, to jest [●], a zapłata na rzecz takiego lidera konsorcjum oznaczać </w:t>
      </w:r>
      <w:r w:rsidRPr="00E42579">
        <w:rPr>
          <w:rFonts w:ascii="Verdana" w:hAnsi="Verdana" w:cs="Arial"/>
          <w:i/>
          <w:iCs/>
          <w:sz w:val="18"/>
          <w:szCs w:val="18"/>
        </w:rPr>
        <w:lastRenderedPageBreak/>
        <w:t>będzie wykonanie zobowiązania Zamawiającego wobec każdego z członków konsorcjum składających się na Wykonawcę.</w:t>
      </w:r>
      <w:r w:rsidRPr="00E42579">
        <w:rPr>
          <w:rFonts w:ascii="Verdana" w:hAnsi="Verdana" w:cs="Arial"/>
          <w:sz w:val="18"/>
          <w:szCs w:val="18"/>
          <w:vertAlign w:val="superscript"/>
        </w:rPr>
        <w:footnoteReference w:id="2"/>
      </w:r>
    </w:p>
    <w:p w14:paraId="0766F7FD" w14:textId="77777777" w:rsidR="00862464" w:rsidRPr="00E42579" w:rsidRDefault="00862464" w:rsidP="00E42579">
      <w:pPr>
        <w:spacing w:after="120" w:line="276" w:lineRule="auto"/>
        <w:ind w:left="0" w:right="2" w:hanging="10"/>
        <w:jc w:val="center"/>
        <w:rPr>
          <w:rFonts w:ascii="Verdana" w:hAnsi="Verdana"/>
          <w:b/>
          <w:bCs/>
          <w:color w:val="auto"/>
          <w:sz w:val="18"/>
          <w:szCs w:val="18"/>
        </w:rPr>
      </w:pPr>
    </w:p>
    <w:p w14:paraId="0DCDF89E" w14:textId="1D52AA96" w:rsidR="009638E1" w:rsidRPr="00E42579" w:rsidRDefault="00930B07" w:rsidP="00E42579">
      <w:pPr>
        <w:spacing w:after="120" w:line="276" w:lineRule="auto"/>
        <w:ind w:left="0" w:right="2" w:hanging="10"/>
        <w:jc w:val="center"/>
        <w:rPr>
          <w:rFonts w:ascii="Verdana" w:hAnsi="Verdana"/>
          <w:b/>
          <w:bCs/>
          <w:color w:val="auto"/>
          <w:sz w:val="18"/>
          <w:szCs w:val="18"/>
        </w:rPr>
      </w:pPr>
      <w:r w:rsidRPr="00E42579">
        <w:rPr>
          <w:rFonts w:ascii="Verdana" w:hAnsi="Verdana"/>
          <w:b/>
          <w:bCs/>
          <w:color w:val="auto"/>
          <w:sz w:val="18"/>
          <w:szCs w:val="18"/>
        </w:rPr>
        <w:t xml:space="preserve">§ </w:t>
      </w:r>
      <w:r w:rsidR="004A2E8E" w:rsidRPr="00E42579">
        <w:rPr>
          <w:rFonts w:ascii="Verdana" w:hAnsi="Verdana"/>
          <w:b/>
          <w:bCs/>
          <w:color w:val="auto"/>
          <w:sz w:val="18"/>
          <w:szCs w:val="18"/>
        </w:rPr>
        <w:t>5</w:t>
      </w:r>
    </w:p>
    <w:p w14:paraId="0DCDF89F" w14:textId="77777777" w:rsidR="009638E1" w:rsidRPr="00E42579" w:rsidRDefault="00930B07" w:rsidP="00E42579">
      <w:pPr>
        <w:spacing w:after="120" w:line="276" w:lineRule="auto"/>
        <w:ind w:left="0" w:right="6" w:hanging="10"/>
        <w:jc w:val="center"/>
        <w:rPr>
          <w:rFonts w:ascii="Verdana" w:hAnsi="Verdana"/>
          <w:b/>
          <w:bCs/>
          <w:color w:val="auto"/>
          <w:sz w:val="18"/>
          <w:szCs w:val="18"/>
        </w:rPr>
      </w:pPr>
      <w:r w:rsidRPr="00E42579">
        <w:rPr>
          <w:rFonts w:ascii="Verdana" w:hAnsi="Verdana"/>
          <w:b/>
          <w:bCs/>
          <w:color w:val="auto"/>
          <w:sz w:val="18"/>
          <w:szCs w:val="18"/>
        </w:rPr>
        <w:t xml:space="preserve">Nadzór nad realizacją </w:t>
      </w:r>
      <w:r w:rsidR="001B2EF8" w:rsidRPr="00E42579">
        <w:rPr>
          <w:rFonts w:ascii="Verdana" w:hAnsi="Verdana"/>
          <w:b/>
          <w:bCs/>
          <w:color w:val="auto"/>
          <w:sz w:val="18"/>
          <w:szCs w:val="18"/>
        </w:rPr>
        <w:t>U</w:t>
      </w:r>
      <w:r w:rsidRPr="00E42579">
        <w:rPr>
          <w:rFonts w:ascii="Verdana" w:hAnsi="Verdana"/>
          <w:b/>
          <w:bCs/>
          <w:color w:val="auto"/>
          <w:sz w:val="18"/>
          <w:szCs w:val="18"/>
        </w:rPr>
        <w:t xml:space="preserve">mowy </w:t>
      </w:r>
    </w:p>
    <w:p w14:paraId="0DCDF8A0" w14:textId="77777777" w:rsidR="00AC7E56" w:rsidRPr="00E42579" w:rsidRDefault="00AC7E56" w:rsidP="00E42579">
      <w:pPr>
        <w:pStyle w:val="Nagwek2ARIAL"/>
        <w:numPr>
          <w:ilvl w:val="0"/>
          <w:numId w:val="19"/>
        </w:numPr>
        <w:rPr>
          <w:color w:val="auto"/>
          <w:sz w:val="18"/>
          <w:szCs w:val="18"/>
        </w:rPr>
      </w:pPr>
      <w:r w:rsidRPr="00E42579">
        <w:rPr>
          <w:color w:val="auto"/>
          <w:sz w:val="18"/>
          <w:szCs w:val="18"/>
        </w:rPr>
        <w:t xml:space="preserve">Do wzajemnego współdziałania przy wykonaniu </w:t>
      </w:r>
      <w:r w:rsidR="00110A66" w:rsidRPr="00E42579">
        <w:rPr>
          <w:color w:val="auto"/>
          <w:sz w:val="18"/>
          <w:szCs w:val="18"/>
        </w:rPr>
        <w:t>U</w:t>
      </w:r>
      <w:r w:rsidRPr="00E42579">
        <w:rPr>
          <w:color w:val="auto"/>
          <w:sz w:val="18"/>
          <w:szCs w:val="18"/>
        </w:rPr>
        <w:t>mowy</w:t>
      </w:r>
      <w:r w:rsidR="00110A66" w:rsidRPr="00E42579">
        <w:rPr>
          <w:color w:val="auto"/>
          <w:sz w:val="18"/>
          <w:szCs w:val="18"/>
        </w:rPr>
        <w:t xml:space="preserve">, w tym podpisywania protokołów odbioru, </w:t>
      </w:r>
      <w:r w:rsidRPr="00E42579">
        <w:rPr>
          <w:color w:val="auto"/>
          <w:sz w:val="18"/>
          <w:szCs w:val="18"/>
        </w:rPr>
        <w:t>Strony wyznaczają:</w:t>
      </w:r>
    </w:p>
    <w:p w14:paraId="0DCDF8A1" w14:textId="77777777" w:rsidR="00AC7E56" w:rsidRPr="00E42579" w:rsidRDefault="00AC7E56" w:rsidP="00E42579">
      <w:pPr>
        <w:pStyle w:val="Nagwek2ARIAL"/>
        <w:numPr>
          <w:ilvl w:val="0"/>
          <w:numId w:val="34"/>
        </w:numPr>
        <w:rPr>
          <w:color w:val="auto"/>
          <w:sz w:val="18"/>
          <w:szCs w:val="18"/>
        </w:rPr>
      </w:pPr>
      <w:r w:rsidRPr="00E42579">
        <w:rPr>
          <w:color w:val="auto"/>
          <w:sz w:val="18"/>
          <w:szCs w:val="18"/>
        </w:rPr>
        <w:t>…………………………………….  - reprezentujący Wykonawcę, tel. ……………………………..</w:t>
      </w:r>
      <w:r w:rsidR="00851B50" w:rsidRPr="00E42579">
        <w:rPr>
          <w:color w:val="auto"/>
          <w:sz w:val="18"/>
          <w:szCs w:val="18"/>
        </w:rPr>
        <w:t>,,,</w:t>
      </w:r>
      <w:r w:rsidRPr="00E42579">
        <w:rPr>
          <w:color w:val="auto"/>
          <w:sz w:val="18"/>
          <w:szCs w:val="18"/>
        </w:rPr>
        <w:t>…, e-mail: ……………………………………………….</w:t>
      </w:r>
    </w:p>
    <w:p w14:paraId="0DCDF8A2" w14:textId="77777777" w:rsidR="00AC7E56" w:rsidRPr="00E42579" w:rsidRDefault="00AC7E56" w:rsidP="00E42579">
      <w:pPr>
        <w:pStyle w:val="Nagwek2ARIAL"/>
        <w:numPr>
          <w:ilvl w:val="0"/>
          <w:numId w:val="34"/>
        </w:numPr>
        <w:rPr>
          <w:color w:val="auto"/>
          <w:sz w:val="18"/>
          <w:szCs w:val="18"/>
        </w:rPr>
      </w:pPr>
      <w:r w:rsidRPr="00E42579">
        <w:rPr>
          <w:color w:val="auto"/>
          <w:sz w:val="18"/>
          <w:szCs w:val="18"/>
        </w:rPr>
        <w:t>………………………………………</w:t>
      </w:r>
      <w:r w:rsidR="00851B50" w:rsidRPr="00E42579">
        <w:rPr>
          <w:color w:val="auto"/>
          <w:sz w:val="18"/>
          <w:szCs w:val="18"/>
        </w:rPr>
        <w:t xml:space="preserve"> - </w:t>
      </w:r>
      <w:r w:rsidRPr="00E42579">
        <w:rPr>
          <w:color w:val="auto"/>
          <w:sz w:val="18"/>
          <w:szCs w:val="18"/>
        </w:rPr>
        <w:t>reprezentujący Zamawiającego, tel. …………………………….., e-mail: ………………………………………………..</w:t>
      </w:r>
    </w:p>
    <w:p w14:paraId="0DCDF8A3" w14:textId="77777777" w:rsidR="0083307C" w:rsidRPr="00E42579" w:rsidRDefault="00930B07" w:rsidP="00E42579">
      <w:pPr>
        <w:pStyle w:val="Nagwek2ARIAL"/>
        <w:rPr>
          <w:color w:val="auto"/>
          <w:sz w:val="18"/>
          <w:szCs w:val="18"/>
        </w:rPr>
      </w:pPr>
      <w:r w:rsidRPr="00E42579">
        <w:rPr>
          <w:color w:val="auto"/>
          <w:sz w:val="18"/>
          <w:szCs w:val="18"/>
        </w:rPr>
        <w:t xml:space="preserve">Zmiana danych kontaktowych wymienionych </w:t>
      </w:r>
      <w:r w:rsidR="006839D0" w:rsidRPr="00E42579">
        <w:rPr>
          <w:color w:val="auto"/>
          <w:sz w:val="18"/>
          <w:szCs w:val="18"/>
        </w:rPr>
        <w:t xml:space="preserve">powyżej </w:t>
      </w:r>
      <w:r w:rsidRPr="00E42579">
        <w:rPr>
          <w:color w:val="auto"/>
          <w:sz w:val="18"/>
          <w:szCs w:val="18"/>
        </w:rPr>
        <w:t xml:space="preserve">nie wymaga sporządzenia aneksu do </w:t>
      </w:r>
      <w:r w:rsidR="006839D0" w:rsidRPr="00E42579">
        <w:rPr>
          <w:color w:val="auto"/>
          <w:sz w:val="18"/>
          <w:szCs w:val="18"/>
        </w:rPr>
        <w:t>U</w:t>
      </w:r>
      <w:r w:rsidRPr="00E42579">
        <w:rPr>
          <w:color w:val="auto"/>
          <w:sz w:val="18"/>
          <w:szCs w:val="18"/>
        </w:rPr>
        <w:t xml:space="preserve">mowy, a nowe dane kontaktowe będą przekazane pisemnie przez uprawnione osoby ze strony </w:t>
      </w:r>
      <w:r w:rsidR="00E61CDD" w:rsidRPr="00E42579">
        <w:rPr>
          <w:color w:val="auto"/>
          <w:sz w:val="18"/>
          <w:szCs w:val="18"/>
        </w:rPr>
        <w:t>Wykonawcy</w:t>
      </w:r>
      <w:r w:rsidRPr="00E42579">
        <w:rPr>
          <w:color w:val="auto"/>
          <w:sz w:val="18"/>
          <w:szCs w:val="18"/>
        </w:rPr>
        <w:t xml:space="preserve"> i Zamawiającego</w:t>
      </w:r>
      <w:r w:rsidR="006839D0" w:rsidRPr="00E42579">
        <w:rPr>
          <w:color w:val="auto"/>
          <w:sz w:val="18"/>
          <w:szCs w:val="18"/>
        </w:rPr>
        <w:t>.</w:t>
      </w:r>
      <w:r w:rsidR="00EA7F1D" w:rsidRPr="00E42579">
        <w:rPr>
          <w:color w:val="auto"/>
          <w:sz w:val="18"/>
          <w:szCs w:val="18"/>
        </w:rPr>
        <w:t xml:space="preserve"> </w:t>
      </w:r>
    </w:p>
    <w:p w14:paraId="0DCDF8A4" w14:textId="77777777" w:rsidR="009638E1" w:rsidRPr="00E42579" w:rsidRDefault="00930B07" w:rsidP="00E42579">
      <w:pPr>
        <w:pStyle w:val="Nagwek2ARIAL"/>
        <w:rPr>
          <w:color w:val="auto"/>
          <w:sz w:val="18"/>
          <w:szCs w:val="18"/>
        </w:rPr>
      </w:pPr>
      <w:r w:rsidRPr="00E42579">
        <w:rPr>
          <w:color w:val="auto"/>
          <w:sz w:val="18"/>
          <w:szCs w:val="18"/>
        </w:rPr>
        <w:t xml:space="preserve">Strony podają następujące adresy do doręczeń wszelkich dokumentów, zawiadomień </w:t>
      </w:r>
      <w:r w:rsidR="002A6ACF" w:rsidRPr="00E42579">
        <w:rPr>
          <w:color w:val="auto"/>
          <w:sz w:val="18"/>
          <w:szCs w:val="18"/>
        </w:rPr>
        <w:br/>
      </w:r>
      <w:r w:rsidRPr="00E42579">
        <w:rPr>
          <w:color w:val="auto"/>
          <w:sz w:val="18"/>
          <w:szCs w:val="18"/>
        </w:rPr>
        <w:t xml:space="preserve">i oświadczeń związanych z realizacją </w:t>
      </w:r>
      <w:r w:rsidR="00CA4386" w:rsidRPr="00E42579">
        <w:rPr>
          <w:color w:val="auto"/>
          <w:sz w:val="18"/>
          <w:szCs w:val="18"/>
        </w:rPr>
        <w:t>U</w:t>
      </w:r>
      <w:r w:rsidRPr="00E42579">
        <w:rPr>
          <w:color w:val="auto"/>
          <w:sz w:val="18"/>
          <w:szCs w:val="18"/>
        </w:rPr>
        <w:t xml:space="preserve">mowy i uznają wszelką korespondencję przesłaną pod te adresy za skutecznie doręczoną: </w:t>
      </w:r>
    </w:p>
    <w:p w14:paraId="0DCDF8A5" w14:textId="77777777" w:rsidR="000F0A65" w:rsidRPr="00E42579" w:rsidRDefault="001C6E2A" w:rsidP="00E42579">
      <w:pPr>
        <w:numPr>
          <w:ilvl w:val="0"/>
          <w:numId w:val="20"/>
        </w:numPr>
        <w:tabs>
          <w:tab w:val="left" w:pos="567"/>
        </w:tabs>
        <w:spacing w:after="120" w:line="276" w:lineRule="auto"/>
        <w:ind w:left="567" w:hanging="425"/>
        <w:rPr>
          <w:rStyle w:val="cf01"/>
          <w:rFonts w:ascii="Verdana" w:hAnsi="Verdana" w:cs="Times New Roman"/>
          <w:color w:val="auto"/>
        </w:rPr>
      </w:pPr>
      <w:r w:rsidRPr="00E42579">
        <w:rPr>
          <w:rStyle w:val="cf01"/>
          <w:rFonts w:ascii="Verdana" w:hAnsi="Verdana" w:cs="Times New Roman"/>
          <w:color w:val="auto"/>
        </w:rPr>
        <w:t xml:space="preserve">Zamawiający: </w:t>
      </w:r>
    </w:p>
    <w:p w14:paraId="0DCDF8A7" w14:textId="00BC25D8" w:rsidR="001C6E2A" w:rsidRPr="00E42579" w:rsidRDefault="00BC509E" w:rsidP="00E42579">
      <w:pPr>
        <w:tabs>
          <w:tab w:val="left" w:pos="567"/>
        </w:tabs>
        <w:spacing w:after="120" w:line="276" w:lineRule="auto"/>
        <w:ind w:left="567" w:hanging="283"/>
        <w:rPr>
          <w:rFonts w:ascii="Verdana" w:hAnsi="Verdana"/>
          <w:color w:val="auto"/>
          <w:sz w:val="18"/>
          <w:szCs w:val="18"/>
        </w:rPr>
      </w:pPr>
      <w:r w:rsidRPr="00E42579">
        <w:rPr>
          <w:rStyle w:val="cf01"/>
          <w:rFonts w:ascii="Verdana" w:hAnsi="Verdana" w:cs="Times New Roman"/>
          <w:color w:val="auto"/>
        </w:rPr>
        <w:tab/>
      </w:r>
      <w:r w:rsidR="000F0A65" w:rsidRPr="00E42579">
        <w:rPr>
          <w:rStyle w:val="cf01"/>
          <w:rFonts w:ascii="Verdana" w:hAnsi="Verdana" w:cs="Times New Roman"/>
          <w:color w:val="auto"/>
        </w:rPr>
        <w:t xml:space="preserve">- </w:t>
      </w:r>
      <w:r w:rsidR="001C6E2A" w:rsidRPr="00E42579">
        <w:rPr>
          <w:rStyle w:val="cf01"/>
          <w:rFonts w:ascii="Verdana" w:hAnsi="Verdana" w:cs="Times New Roman"/>
          <w:color w:val="auto"/>
        </w:rPr>
        <w:t>adres siedziby: Przedsiębiorstwo Wodociągów i Kanalizacji w Gliwicach Sp. z o.o., adres: ul. Rybnicka 47, 44-100 Gliwice</w:t>
      </w:r>
      <w:r w:rsidR="00731B85" w:rsidRPr="00E42579">
        <w:rPr>
          <w:rStyle w:val="cf01"/>
          <w:rFonts w:ascii="Verdana" w:hAnsi="Verdana" w:cs="Times New Roman"/>
          <w:color w:val="auto"/>
        </w:rPr>
        <w:t>,</w:t>
      </w:r>
      <w:r w:rsidR="001C6E2A" w:rsidRPr="00E42579">
        <w:rPr>
          <w:rStyle w:val="cf01"/>
          <w:rFonts w:ascii="Verdana" w:hAnsi="Verdana" w:cs="Times New Roman"/>
          <w:color w:val="auto"/>
        </w:rPr>
        <w:t xml:space="preserve"> tel. </w:t>
      </w:r>
      <w:hyperlink r:id="rId12" w:history="1">
        <w:r w:rsidR="001C6E2A" w:rsidRPr="00E42579">
          <w:rPr>
            <w:rStyle w:val="cf21"/>
            <w:rFonts w:ascii="Verdana" w:hAnsi="Verdana" w:cs="Times New Roman"/>
            <w:color w:val="auto"/>
          </w:rPr>
          <w:t>32 428 44 44</w:t>
        </w:r>
      </w:hyperlink>
      <w:r w:rsidR="001C6E2A" w:rsidRPr="00E42579">
        <w:rPr>
          <w:rStyle w:val="cf01"/>
          <w:rFonts w:ascii="Verdana" w:hAnsi="Verdana" w:cs="Times New Roman"/>
          <w:color w:val="auto"/>
        </w:rPr>
        <w:t xml:space="preserve">, e-mail </w:t>
      </w:r>
      <w:hyperlink r:id="rId13" w:history="1">
        <w:r w:rsidR="001C6E2A" w:rsidRPr="00E42579">
          <w:rPr>
            <w:rStyle w:val="cf21"/>
            <w:rFonts w:ascii="Verdana" w:hAnsi="Verdana" w:cs="Times New Roman"/>
            <w:color w:val="auto"/>
            <w:u w:val="single"/>
          </w:rPr>
          <w:t>bok@pwik.gliwice.pl</w:t>
        </w:r>
      </w:hyperlink>
    </w:p>
    <w:p w14:paraId="0DCDF8A8" w14:textId="77777777" w:rsidR="009638E1" w:rsidRPr="00E42579" w:rsidRDefault="00E61CDD" w:rsidP="00E42579">
      <w:pPr>
        <w:numPr>
          <w:ilvl w:val="0"/>
          <w:numId w:val="20"/>
        </w:numPr>
        <w:tabs>
          <w:tab w:val="left" w:pos="567"/>
        </w:tabs>
        <w:spacing w:after="120" w:line="276" w:lineRule="auto"/>
        <w:ind w:left="567" w:hanging="425"/>
        <w:rPr>
          <w:rFonts w:ascii="Verdana" w:hAnsi="Verdana"/>
          <w:color w:val="auto"/>
          <w:sz w:val="18"/>
          <w:szCs w:val="18"/>
        </w:rPr>
      </w:pPr>
      <w:r w:rsidRPr="00E42579">
        <w:rPr>
          <w:rFonts w:ascii="Verdana" w:hAnsi="Verdana"/>
          <w:color w:val="auto"/>
          <w:sz w:val="18"/>
          <w:szCs w:val="18"/>
        </w:rPr>
        <w:t>Wykonawca</w:t>
      </w:r>
      <w:r w:rsidR="00930B07" w:rsidRPr="00E42579">
        <w:rPr>
          <w:rFonts w:ascii="Verdana" w:hAnsi="Verdana"/>
          <w:color w:val="auto"/>
          <w:sz w:val="18"/>
          <w:szCs w:val="18"/>
        </w:rPr>
        <w:t xml:space="preserve">: </w:t>
      </w:r>
      <w:r w:rsidR="00930B07" w:rsidRPr="00E42579">
        <w:rPr>
          <w:rFonts w:ascii="Verdana" w:hAnsi="Verdana"/>
          <w:color w:val="auto"/>
          <w:sz w:val="18"/>
          <w:szCs w:val="18"/>
          <w:highlight w:val="lightGray"/>
        </w:rPr>
        <w:t>……………………,</w:t>
      </w:r>
      <w:r w:rsidR="00930B07" w:rsidRPr="00E42579">
        <w:rPr>
          <w:rFonts w:ascii="Verdana" w:hAnsi="Verdana"/>
          <w:color w:val="auto"/>
          <w:sz w:val="18"/>
          <w:szCs w:val="18"/>
        </w:rPr>
        <w:t xml:space="preserve"> adres: </w:t>
      </w:r>
      <w:r w:rsidR="00930B07" w:rsidRPr="00E42579">
        <w:rPr>
          <w:rFonts w:ascii="Verdana" w:hAnsi="Verdana"/>
          <w:color w:val="auto"/>
          <w:sz w:val="18"/>
          <w:szCs w:val="18"/>
          <w:highlight w:val="lightGray"/>
        </w:rPr>
        <w:t>………………………….,</w:t>
      </w:r>
      <w:r w:rsidR="00930B07" w:rsidRPr="00E42579">
        <w:rPr>
          <w:rFonts w:ascii="Verdana" w:hAnsi="Verdana"/>
          <w:color w:val="auto"/>
          <w:sz w:val="18"/>
          <w:szCs w:val="18"/>
        </w:rPr>
        <w:t xml:space="preserve"> fax: +48 </w:t>
      </w:r>
      <w:r w:rsidR="00930B07" w:rsidRPr="00E42579">
        <w:rPr>
          <w:rFonts w:ascii="Verdana" w:hAnsi="Verdana"/>
          <w:color w:val="auto"/>
          <w:sz w:val="18"/>
          <w:szCs w:val="18"/>
          <w:highlight w:val="lightGray"/>
        </w:rPr>
        <w:t>……………………..,</w:t>
      </w:r>
      <w:r w:rsidR="00930B07" w:rsidRPr="00E42579">
        <w:rPr>
          <w:rFonts w:ascii="Verdana" w:hAnsi="Verdana"/>
          <w:color w:val="auto"/>
          <w:sz w:val="18"/>
          <w:szCs w:val="18"/>
        </w:rPr>
        <w:t xml:space="preserve"> e-mail: </w:t>
      </w:r>
      <w:r w:rsidR="00930B07" w:rsidRPr="00E42579">
        <w:rPr>
          <w:rFonts w:ascii="Verdana" w:hAnsi="Verdana"/>
          <w:color w:val="auto"/>
          <w:sz w:val="18"/>
          <w:szCs w:val="18"/>
          <w:highlight w:val="lightGray"/>
        </w:rPr>
        <w:t>………………………….</w:t>
      </w:r>
      <w:r w:rsidR="00930B07" w:rsidRPr="00E42579">
        <w:rPr>
          <w:rFonts w:ascii="Verdana" w:hAnsi="Verdana"/>
          <w:color w:val="auto"/>
          <w:sz w:val="18"/>
          <w:szCs w:val="18"/>
        </w:rPr>
        <w:t xml:space="preserve"> </w:t>
      </w:r>
    </w:p>
    <w:p w14:paraId="0CC9A2B9" w14:textId="737E36E6" w:rsidR="00AB2E94" w:rsidRPr="00E42579" w:rsidRDefault="00AB2E94" w:rsidP="00E42579">
      <w:pPr>
        <w:pStyle w:val="Nagwek2ARIAL"/>
        <w:rPr>
          <w:color w:val="auto"/>
          <w:sz w:val="18"/>
          <w:szCs w:val="18"/>
        </w:rPr>
      </w:pPr>
      <w:r w:rsidRPr="00E42579">
        <w:rPr>
          <w:color w:val="auto"/>
          <w:sz w:val="18"/>
          <w:szCs w:val="18"/>
        </w:rPr>
        <w:t>Strony zobowiązują się do poinformowania drugiej strony o każdorazowej zmianie swo</w:t>
      </w:r>
      <w:r w:rsidR="009F0480" w:rsidRPr="00E42579">
        <w:rPr>
          <w:color w:val="auto"/>
          <w:sz w:val="18"/>
          <w:szCs w:val="18"/>
        </w:rPr>
        <w:t>ich</w:t>
      </w:r>
      <w:r w:rsidRPr="00E42579">
        <w:rPr>
          <w:color w:val="auto"/>
          <w:sz w:val="18"/>
          <w:szCs w:val="18"/>
        </w:rPr>
        <w:t xml:space="preserve"> </w:t>
      </w:r>
      <w:r w:rsidR="009F0480" w:rsidRPr="00E42579">
        <w:rPr>
          <w:color w:val="auto"/>
          <w:sz w:val="18"/>
          <w:szCs w:val="18"/>
        </w:rPr>
        <w:t xml:space="preserve">danych kontaktowych, w tym </w:t>
      </w:r>
      <w:r w:rsidR="00D4031C" w:rsidRPr="00E42579">
        <w:rPr>
          <w:color w:val="auto"/>
          <w:sz w:val="18"/>
          <w:szCs w:val="18"/>
        </w:rPr>
        <w:t xml:space="preserve">o zmianie </w:t>
      </w:r>
      <w:r w:rsidRPr="00E42579">
        <w:rPr>
          <w:color w:val="auto"/>
          <w:sz w:val="18"/>
          <w:szCs w:val="18"/>
        </w:rPr>
        <w:t xml:space="preserve">adresu poczty elektronicznej. W razie niewypełnienia powyższego obowiązku, uznaje się, że </w:t>
      </w:r>
      <w:r w:rsidR="00C96B52" w:rsidRPr="00E42579">
        <w:rPr>
          <w:color w:val="auto"/>
          <w:sz w:val="18"/>
          <w:szCs w:val="18"/>
        </w:rPr>
        <w:t>przesłanie</w:t>
      </w:r>
      <w:r w:rsidR="00E1290A" w:rsidRPr="00E42579">
        <w:rPr>
          <w:color w:val="auto"/>
          <w:sz w:val="18"/>
          <w:szCs w:val="18"/>
        </w:rPr>
        <w:t xml:space="preserve"> </w:t>
      </w:r>
      <w:r w:rsidR="00C96B52" w:rsidRPr="00E42579">
        <w:rPr>
          <w:color w:val="auto"/>
          <w:sz w:val="18"/>
          <w:szCs w:val="18"/>
        </w:rPr>
        <w:t xml:space="preserve">pisma </w:t>
      </w:r>
      <w:r w:rsidRPr="00E42579">
        <w:rPr>
          <w:color w:val="auto"/>
          <w:sz w:val="18"/>
          <w:szCs w:val="18"/>
        </w:rPr>
        <w:t>na dotychczasowy adres</w:t>
      </w:r>
      <w:r w:rsidR="00D4031C" w:rsidRPr="00E42579">
        <w:rPr>
          <w:color w:val="auto"/>
          <w:sz w:val="18"/>
          <w:szCs w:val="18"/>
        </w:rPr>
        <w:t xml:space="preserve">, w tym </w:t>
      </w:r>
      <w:r w:rsidR="002937D2" w:rsidRPr="00E42579">
        <w:rPr>
          <w:color w:val="auto"/>
          <w:sz w:val="18"/>
          <w:szCs w:val="18"/>
        </w:rPr>
        <w:t xml:space="preserve">na dotychczasowy </w:t>
      </w:r>
      <w:r w:rsidR="00D4031C" w:rsidRPr="00E42579">
        <w:rPr>
          <w:color w:val="auto"/>
          <w:sz w:val="18"/>
          <w:szCs w:val="18"/>
        </w:rPr>
        <w:t>adres</w:t>
      </w:r>
      <w:r w:rsidRPr="00E42579">
        <w:rPr>
          <w:color w:val="auto"/>
          <w:sz w:val="18"/>
          <w:szCs w:val="18"/>
        </w:rPr>
        <w:t xml:space="preserve"> poczty elektronicznej</w:t>
      </w:r>
      <w:r w:rsidR="00035C1E" w:rsidRPr="00E42579">
        <w:rPr>
          <w:color w:val="auto"/>
          <w:sz w:val="18"/>
          <w:szCs w:val="18"/>
        </w:rPr>
        <w:t>,</w:t>
      </w:r>
      <w:r w:rsidRPr="00E42579">
        <w:rPr>
          <w:color w:val="auto"/>
          <w:sz w:val="18"/>
          <w:szCs w:val="18"/>
        </w:rPr>
        <w:t xml:space="preserve"> wywołuje skutek prawidłowego doręczenia</w:t>
      </w:r>
      <w:r w:rsidR="00C96B52" w:rsidRPr="00E42579">
        <w:rPr>
          <w:color w:val="auto"/>
          <w:sz w:val="18"/>
          <w:szCs w:val="18"/>
        </w:rPr>
        <w:t>.</w:t>
      </w:r>
    </w:p>
    <w:p w14:paraId="0DCDF8A9" w14:textId="77777777" w:rsidR="00845D17" w:rsidRPr="00E42579" w:rsidRDefault="00845D17" w:rsidP="00E42579">
      <w:pPr>
        <w:spacing w:after="120" w:line="276" w:lineRule="auto"/>
        <w:ind w:left="0" w:right="2" w:hanging="10"/>
        <w:jc w:val="center"/>
        <w:rPr>
          <w:rFonts w:ascii="Verdana" w:hAnsi="Verdana"/>
          <w:color w:val="auto"/>
          <w:sz w:val="18"/>
          <w:szCs w:val="18"/>
        </w:rPr>
      </w:pPr>
    </w:p>
    <w:p w14:paraId="0DCDF8AA" w14:textId="44FC430C" w:rsidR="00201363" w:rsidRPr="00E42579" w:rsidRDefault="00EA15DA" w:rsidP="00E42579">
      <w:pPr>
        <w:spacing w:after="120" w:line="276" w:lineRule="auto"/>
        <w:ind w:left="0" w:right="6" w:hanging="10"/>
        <w:jc w:val="center"/>
        <w:rPr>
          <w:rFonts w:ascii="Verdana" w:hAnsi="Verdana"/>
          <w:b/>
          <w:bCs/>
          <w:color w:val="auto"/>
          <w:sz w:val="18"/>
          <w:szCs w:val="18"/>
        </w:rPr>
      </w:pPr>
      <w:r w:rsidRPr="00E42579">
        <w:rPr>
          <w:rFonts w:ascii="Verdana" w:hAnsi="Verdana"/>
          <w:b/>
          <w:bCs/>
          <w:color w:val="auto"/>
          <w:sz w:val="18"/>
          <w:szCs w:val="18"/>
        </w:rPr>
        <w:t xml:space="preserve">§ </w:t>
      </w:r>
      <w:r w:rsidR="004A2E8E" w:rsidRPr="00E42579">
        <w:rPr>
          <w:rFonts w:ascii="Verdana" w:hAnsi="Verdana"/>
          <w:b/>
          <w:bCs/>
          <w:color w:val="auto"/>
          <w:sz w:val="18"/>
          <w:szCs w:val="18"/>
        </w:rPr>
        <w:t>6</w:t>
      </w:r>
    </w:p>
    <w:p w14:paraId="0DCDF8AB" w14:textId="77777777" w:rsidR="00201363" w:rsidRPr="00E42579" w:rsidRDefault="00201363" w:rsidP="00E42579">
      <w:pPr>
        <w:spacing w:after="120" w:line="276" w:lineRule="auto"/>
        <w:ind w:left="0" w:right="6" w:hanging="10"/>
        <w:jc w:val="center"/>
        <w:rPr>
          <w:rFonts w:ascii="Verdana" w:hAnsi="Verdana"/>
          <w:b/>
          <w:bCs/>
          <w:color w:val="auto"/>
          <w:sz w:val="18"/>
          <w:szCs w:val="18"/>
        </w:rPr>
      </w:pPr>
      <w:r w:rsidRPr="00E42579">
        <w:rPr>
          <w:rFonts w:ascii="Verdana" w:hAnsi="Verdana"/>
          <w:b/>
          <w:bCs/>
          <w:color w:val="auto"/>
          <w:sz w:val="18"/>
          <w:szCs w:val="18"/>
        </w:rPr>
        <w:t xml:space="preserve">Gwarancja jakości i rękojmia </w:t>
      </w:r>
    </w:p>
    <w:p w14:paraId="0DCDF8AC" w14:textId="50B5ABE8" w:rsidR="007B3BEF" w:rsidRPr="00E42579" w:rsidRDefault="007B3BEF" w:rsidP="00E42579">
      <w:pPr>
        <w:widowControl w:val="0"/>
        <w:numPr>
          <w:ilvl w:val="0"/>
          <w:numId w:val="36"/>
        </w:numPr>
        <w:tabs>
          <w:tab w:val="clear" w:pos="643"/>
          <w:tab w:val="num" w:pos="284"/>
          <w:tab w:val="left" w:pos="3748"/>
        </w:tabs>
        <w:spacing w:after="120" w:line="276" w:lineRule="auto"/>
        <w:ind w:left="284"/>
        <w:rPr>
          <w:rFonts w:ascii="Verdana" w:hAnsi="Verdana" w:cs="Arial"/>
          <w:color w:val="auto"/>
          <w:sz w:val="18"/>
          <w:szCs w:val="18"/>
        </w:rPr>
      </w:pPr>
      <w:r w:rsidRPr="00E42579">
        <w:rPr>
          <w:rFonts w:ascii="Verdana" w:hAnsi="Verdana" w:cs="Arial"/>
          <w:color w:val="auto"/>
          <w:sz w:val="18"/>
          <w:szCs w:val="18"/>
        </w:rPr>
        <w:t xml:space="preserve">Na </w:t>
      </w:r>
      <w:r w:rsidR="00C90DCB" w:rsidRPr="00E42579">
        <w:rPr>
          <w:rFonts w:ascii="Verdana" w:hAnsi="Verdana" w:cs="Arial"/>
          <w:color w:val="auto"/>
          <w:sz w:val="18"/>
          <w:szCs w:val="18"/>
        </w:rPr>
        <w:t xml:space="preserve">Towar, </w:t>
      </w:r>
      <w:r w:rsidR="00444BF2" w:rsidRPr="00E42579">
        <w:rPr>
          <w:rFonts w:ascii="Verdana" w:hAnsi="Verdana" w:cs="Arial"/>
          <w:color w:val="auto"/>
          <w:sz w:val="18"/>
          <w:szCs w:val="18"/>
        </w:rPr>
        <w:t>o</w:t>
      </w:r>
      <w:r w:rsidR="00C90DCB" w:rsidRPr="00E42579">
        <w:rPr>
          <w:rFonts w:ascii="Verdana" w:hAnsi="Verdana" w:cs="Arial"/>
          <w:color w:val="auto"/>
          <w:sz w:val="18"/>
          <w:szCs w:val="18"/>
        </w:rPr>
        <w:t xml:space="preserve">programowanie oraz </w:t>
      </w:r>
      <w:r w:rsidR="00324604" w:rsidRPr="00E42579">
        <w:rPr>
          <w:rFonts w:ascii="Verdana" w:hAnsi="Verdana" w:cs="Arial"/>
          <w:color w:val="auto"/>
          <w:sz w:val="18"/>
          <w:szCs w:val="18"/>
        </w:rPr>
        <w:t>wszystkie elementy składowe Systemu</w:t>
      </w:r>
      <w:r w:rsidR="00C90DCB" w:rsidRPr="00E42579">
        <w:rPr>
          <w:rFonts w:ascii="Verdana" w:hAnsi="Verdana" w:cs="Arial"/>
          <w:color w:val="auto"/>
          <w:sz w:val="18"/>
          <w:szCs w:val="18"/>
        </w:rPr>
        <w:t>, jak i System w całości,</w:t>
      </w:r>
      <w:r w:rsidR="00324604" w:rsidRPr="00E42579">
        <w:rPr>
          <w:rFonts w:ascii="Verdana" w:hAnsi="Verdana" w:cs="Arial"/>
          <w:color w:val="auto"/>
          <w:sz w:val="18"/>
          <w:szCs w:val="18"/>
        </w:rPr>
        <w:t xml:space="preserve"> </w:t>
      </w:r>
      <w:r w:rsidRPr="00E42579">
        <w:rPr>
          <w:rFonts w:ascii="Verdana" w:hAnsi="Verdana" w:cs="Arial"/>
          <w:color w:val="auto"/>
          <w:sz w:val="18"/>
          <w:szCs w:val="18"/>
        </w:rPr>
        <w:t>Wykonawca udziela Zamawiającemu gwarancji</w:t>
      </w:r>
      <w:r w:rsidR="00324604" w:rsidRPr="00E42579">
        <w:rPr>
          <w:rFonts w:ascii="Verdana" w:hAnsi="Verdana" w:cs="Arial"/>
          <w:color w:val="auto"/>
          <w:sz w:val="18"/>
          <w:szCs w:val="18"/>
        </w:rPr>
        <w:t xml:space="preserve"> </w:t>
      </w:r>
      <w:r w:rsidR="004A2E8E" w:rsidRPr="00E42579">
        <w:rPr>
          <w:rFonts w:ascii="Verdana" w:hAnsi="Verdana" w:cs="Arial"/>
          <w:color w:val="auto"/>
          <w:sz w:val="18"/>
          <w:szCs w:val="18"/>
        </w:rPr>
        <w:t>zgodnie z Opisem Przedmiotu Zamówienia</w:t>
      </w:r>
      <w:r w:rsidRPr="00E42579">
        <w:rPr>
          <w:rFonts w:ascii="Verdana" w:hAnsi="Verdana" w:cs="Arial"/>
          <w:color w:val="auto"/>
          <w:sz w:val="18"/>
          <w:szCs w:val="18"/>
        </w:rPr>
        <w:t xml:space="preserve">. Okres gwarancji </w:t>
      </w:r>
      <w:r w:rsidR="00324604" w:rsidRPr="00E42579">
        <w:rPr>
          <w:rFonts w:ascii="Verdana" w:hAnsi="Verdana" w:cs="Arial"/>
          <w:color w:val="auto"/>
          <w:sz w:val="18"/>
          <w:szCs w:val="18"/>
        </w:rPr>
        <w:t xml:space="preserve">jakości </w:t>
      </w:r>
      <w:r w:rsidRPr="00E42579">
        <w:rPr>
          <w:rFonts w:ascii="Verdana" w:hAnsi="Verdana" w:cs="Arial"/>
          <w:color w:val="auto"/>
          <w:sz w:val="18"/>
          <w:szCs w:val="18"/>
        </w:rPr>
        <w:t xml:space="preserve">będzie biegł od dnia podpisania </w:t>
      </w:r>
      <w:r w:rsidR="00324604" w:rsidRPr="00E42579">
        <w:rPr>
          <w:rFonts w:ascii="Verdana" w:hAnsi="Verdana"/>
          <w:color w:val="auto"/>
          <w:sz w:val="18"/>
          <w:szCs w:val="18"/>
        </w:rPr>
        <w:t xml:space="preserve">Protokołu </w:t>
      </w:r>
      <w:r w:rsidR="00324604" w:rsidRPr="00E42579">
        <w:rPr>
          <w:rFonts w:ascii="Verdana" w:eastAsia="Arial" w:hAnsi="Verdana" w:cs="Arial"/>
          <w:color w:val="auto"/>
          <w:sz w:val="18"/>
          <w:szCs w:val="18"/>
        </w:rPr>
        <w:t>odbioru końcowego bez uwag</w:t>
      </w:r>
      <w:r w:rsidR="00324604" w:rsidRPr="00E42579">
        <w:rPr>
          <w:rFonts w:ascii="Verdana" w:hAnsi="Verdana"/>
          <w:color w:val="auto"/>
          <w:sz w:val="18"/>
          <w:szCs w:val="18"/>
        </w:rPr>
        <w:t xml:space="preserve"> podpisanego przez Zamawiającego</w:t>
      </w:r>
      <w:r w:rsidR="00A35B09" w:rsidRPr="00E42579">
        <w:rPr>
          <w:rFonts w:ascii="Verdana" w:hAnsi="Verdana"/>
          <w:color w:val="auto"/>
          <w:sz w:val="18"/>
          <w:szCs w:val="18"/>
        </w:rPr>
        <w:t>, o którym mowa w §2 ust. 4</w:t>
      </w:r>
      <w:r w:rsidRPr="00E42579">
        <w:rPr>
          <w:rFonts w:ascii="Verdana" w:hAnsi="Verdana" w:cs="Arial"/>
          <w:color w:val="auto"/>
          <w:sz w:val="18"/>
          <w:szCs w:val="18"/>
        </w:rPr>
        <w:t>.</w:t>
      </w:r>
      <w:r w:rsidR="00A94722" w:rsidRPr="00E42579">
        <w:rPr>
          <w:rFonts w:ascii="Verdana" w:hAnsi="Verdana" w:cs="Arial"/>
          <w:color w:val="auto"/>
          <w:sz w:val="18"/>
          <w:szCs w:val="18"/>
        </w:rPr>
        <w:t xml:space="preserve"> W okresach tych Wykonawca będzie również świadczył wsparcie techniczne (Serwis) na zasadach określonych w Załączniku nr 1 do Umowy.</w:t>
      </w:r>
    </w:p>
    <w:p w14:paraId="0DCDF8AD" w14:textId="70FFA856" w:rsidR="007B3BEF" w:rsidRPr="00E42579" w:rsidRDefault="000666E0" w:rsidP="00E42579">
      <w:pPr>
        <w:widowControl w:val="0"/>
        <w:numPr>
          <w:ilvl w:val="0"/>
          <w:numId w:val="36"/>
        </w:numPr>
        <w:tabs>
          <w:tab w:val="clear" w:pos="643"/>
          <w:tab w:val="num" w:pos="284"/>
          <w:tab w:val="left" w:pos="3748"/>
        </w:tabs>
        <w:spacing w:after="120" w:line="276" w:lineRule="auto"/>
        <w:ind w:left="284"/>
        <w:rPr>
          <w:rFonts w:ascii="Verdana" w:hAnsi="Verdana" w:cs="Arial"/>
          <w:color w:val="auto"/>
          <w:sz w:val="18"/>
          <w:szCs w:val="18"/>
        </w:rPr>
      </w:pPr>
      <w:r w:rsidRPr="00E42579">
        <w:rPr>
          <w:rFonts w:ascii="Verdana" w:hAnsi="Verdana" w:cs="Arial"/>
          <w:color w:val="auto"/>
          <w:sz w:val="18"/>
          <w:szCs w:val="18"/>
        </w:rPr>
        <w:t xml:space="preserve">Wykonawca gwarantuje, iż wykonany przez niego </w:t>
      </w:r>
      <w:r w:rsidR="00A35B09" w:rsidRPr="00E42579">
        <w:rPr>
          <w:rFonts w:ascii="Verdana" w:hAnsi="Verdana" w:cs="Arial"/>
          <w:color w:val="auto"/>
          <w:sz w:val="18"/>
          <w:szCs w:val="18"/>
        </w:rPr>
        <w:t>p</w:t>
      </w:r>
      <w:r w:rsidRPr="00E42579">
        <w:rPr>
          <w:rFonts w:ascii="Verdana" w:hAnsi="Verdana" w:cs="Arial"/>
          <w:color w:val="auto"/>
          <w:sz w:val="18"/>
          <w:szCs w:val="18"/>
        </w:rPr>
        <w:t xml:space="preserve">rzedmiot Umowy zostanie zrealizowany zgodnie z Umową, będzie wolny od wszelkich wad oraz będzie spełniał wymagane w Umowie parametry techniczne. </w:t>
      </w:r>
      <w:r w:rsidR="007B3BEF" w:rsidRPr="00E42579">
        <w:rPr>
          <w:rFonts w:ascii="Verdana" w:hAnsi="Verdana" w:cs="Arial"/>
          <w:color w:val="auto"/>
          <w:sz w:val="18"/>
          <w:szCs w:val="18"/>
        </w:rPr>
        <w:t xml:space="preserve">W ramach gwarancji </w:t>
      </w:r>
      <w:r w:rsidR="00324604" w:rsidRPr="00E42579">
        <w:rPr>
          <w:rFonts w:ascii="Verdana" w:hAnsi="Verdana" w:cs="Arial"/>
          <w:color w:val="auto"/>
          <w:sz w:val="18"/>
          <w:szCs w:val="18"/>
        </w:rPr>
        <w:t xml:space="preserve">jakości </w:t>
      </w:r>
      <w:r w:rsidR="007B3BEF" w:rsidRPr="00E42579">
        <w:rPr>
          <w:rFonts w:ascii="Verdana" w:hAnsi="Verdana" w:cs="Arial"/>
          <w:color w:val="auto"/>
          <w:sz w:val="18"/>
          <w:szCs w:val="18"/>
        </w:rPr>
        <w:t xml:space="preserve">Wykonawca jest zobowiązany do usunięcia wszelkich wad </w:t>
      </w:r>
      <w:r w:rsidR="00C90DCB" w:rsidRPr="00E42579">
        <w:rPr>
          <w:rFonts w:ascii="Verdana" w:hAnsi="Verdana" w:cs="Arial"/>
          <w:color w:val="auto"/>
          <w:sz w:val="18"/>
          <w:szCs w:val="18"/>
        </w:rPr>
        <w:t xml:space="preserve">Towaru, </w:t>
      </w:r>
      <w:r w:rsidR="00444BF2" w:rsidRPr="00E42579">
        <w:rPr>
          <w:rFonts w:ascii="Verdana" w:hAnsi="Verdana" w:cs="Arial"/>
          <w:color w:val="auto"/>
          <w:sz w:val="18"/>
          <w:szCs w:val="18"/>
        </w:rPr>
        <w:t>o</w:t>
      </w:r>
      <w:r w:rsidR="00C90DCB" w:rsidRPr="00E42579">
        <w:rPr>
          <w:rFonts w:ascii="Verdana" w:hAnsi="Verdana" w:cs="Arial"/>
          <w:color w:val="auto"/>
          <w:sz w:val="18"/>
          <w:szCs w:val="18"/>
        </w:rPr>
        <w:t xml:space="preserve">programowania lub </w:t>
      </w:r>
      <w:r w:rsidR="00324604" w:rsidRPr="00E42579">
        <w:rPr>
          <w:rFonts w:ascii="Verdana" w:hAnsi="Verdana" w:cs="Arial"/>
          <w:color w:val="auto"/>
          <w:sz w:val="18"/>
          <w:szCs w:val="18"/>
        </w:rPr>
        <w:t>Systemu</w:t>
      </w:r>
      <w:r w:rsidR="007B3BEF" w:rsidRPr="00E42579">
        <w:rPr>
          <w:rFonts w:ascii="Verdana" w:hAnsi="Verdana" w:cs="Arial"/>
          <w:color w:val="auto"/>
          <w:sz w:val="18"/>
          <w:szCs w:val="18"/>
        </w:rPr>
        <w:t>, jeżeli wady te ujawnią się w terminie określonym w ust. 1.</w:t>
      </w:r>
    </w:p>
    <w:p w14:paraId="0DCDF8AE" w14:textId="77777777" w:rsidR="00DD1D87" w:rsidRPr="00E42579" w:rsidRDefault="00DD1D87" w:rsidP="00E42579">
      <w:pPr>
        <w:widowControl w:val="0"/>
        <w:numPr>
          <w:ilvl w:val="0"/>
          <w:numId w:val="36"/>
        </w:numPr>
        <w:tabs>
          <w:tab w:val="clear" w:pos="643"/>
          <w:tab w:val="num" w:pos="284"/>
          <w:tab w:val="left" w:pos="3748"/>
        </w:tabs>
        <w:spacing w:after="120" w:line="276" w:lineRule="auto"/>
        <w:ind w:left="284"/>
        <w:rPr>
          <w:rFonts w:ascii="Verdana" w:hAnsi="Verdana" w:cs="Arial"/>
          <w:color w:val="auto"/>
          <w:sz w:val="18"/>
          <w:szCs w:val="18"/>
        </w:rPr>
      </w:pPr>
      <w:r w:rsidRPr="00E42579">
        <w:rPr>
          <w:rFonts w:ascii="Verdana" w:hAnsi="Verdana" w:cs="Arial"/>
          <w:color w:val="auto"/>
          <w:sz w:val="18"/>
          <w:szCs w:val="18"/>
        </w:rPr>
        <w:t xml:space="preserve">Wykonawca oświadcza, że w ramach gwarancji jakości określonej w Umowie, będzie usuwał </w:t>
      </w:r>
      <w:r w:rsidRPr="00E42579">
        <w:rPr>
          <w:rFonts w:ascii="Verdana" w:hAnsi="Verdana" w:cs="Arial"/>
          <w:color w:val="auto"/>
          <w:sz w:val="18"/>
          <w:szCs w:val="18"/>
        </w:rPr>
        <w:lastRenderedPageBreak/>
        <w:t xml:space="preserve">wszelkie błędy oraz wprowadzał konieczne poprawki do Przedmiotu Umowy, </w:t>
      </w:r>
      <w:r w:rsidR="00295A8B" w:rsidRPr="00E42579">
        <w:rPr>
          <w:rFonts w:ascii="Verdana" w:hAnsi="Verdana" w:cs="Arial"/>
          <w:color w:val="auto"/>
          <w:sz w:val="18"/>
          <w:szCs w:val="18"/>
        </w:rPr>
        <w:br/>
      </w:r>
      <w:r w:rsidRPr="00E42579">
        <w:rPr>
          <w:rFonts w:ascii="Verdana" w:hAnsi="Verdana" w:cs="Arial"/>
          <w:color w:val="auto"/>
          <w:sz w:val="18"/>
          <w:szCs w:val="18"/>
        </w:rPr>
        <w:t xml:space="preserve">w tym w szczególności Systemu, w celu zapewnienia jego prawidłowego działania, </w:t>
      </w:r>
      <w:r w:rsidR="00295A8B" w:rsidRPr="00E42579">
        <w:rPr>
          <w:rFonts w:ascii="Verdana" w:hAnsi="Verdana" w:cs="Arial"/>
          <w:color w:val="auto"/>
          <w:sz w:val="18"/>
          <w:szCs w:val="18"/>
        </w:rPr>
        <w:br/>
      </w:r>
      <w:r w:rsidRPr="00E42579">
        <w:rPr>
          <w:rFonts w:ascii="Verdana" w:hAnsi="Verdana" w:cs="Arial"/>
          <w:color w:val="auto"/>
          <w:sz w:val="18"/>
          <w:szCs w:val="18"/>
        </w:rPr>
        <w:t xml:space="preserve">w ramach wynagrodzenia określonego w Umowie. </w:t>
      </w:r>
    </w:p>
    <w:p w14:paraId="0DCDF8AF" w14:textId="7B236730" w:rsidR="007B3BEF" w:rsidRPr="009456F8" w:rsidRDefault="007B3BEF" w:rsidP="00E42579">
      <w:pPr>
        <w:widowControl w:val="0"/>
        <w:numPr>
          <w:ilvl w:val="0"/>
          <w:numId w:val="36"/>
        </w:numPr>
        <w:tabs>
          <w:tab w:val="clear" w:pos="643"/>
          <w:tab w:val="num" w:pos="284"/>
          <w:tab w:val="left" w:pos="3748"/>
        </w:tabs>
        <w:spacing w:after="120" w:line="276" w:lineRule="auto"/>
        <w:ind w:left="284"/>
        <w:rPr>
          <w:rFonts w:ascii="Verdana" w:hAnsi="Verdana" w:cs="Arial"/>
          <w:color w:val="auto"/>
          <w:sz w:val="18"/>
          <w:szCs w:val="18"/>
        </w:rPr>
      </w:pPr>
      <w:r w:rsidRPr="00E42579">
        <w:rPr>
          <w:rFonts w:ascii="Verdana" w:hAnsi="Verdana" w:cs="Arial"/>
          <w:color w:val="auto"/>
          <w:sz w:val="18"/>
          <w:szCs w:val="18"/>
        </w:rPr>
        <w:t xml:space="preserve">W przypadku stwierdzenia w okresie gwarancyjnym wad </w:t>
      </w:r>
      <w:r w:rsidR="00311321" w:rsidRPr="00E42579">
        <w:rPr>
          <w:rFonts w:ascii="Verdana" w:hAnsi="Verdana" w:cs="Arial"/>
          <w:color w:val="auto"/>
          <w:sz w:val="18"/>
          <w:szCs w:val="18"/>
        </w:rPr>
        <w:t>Systemu</w:t>
      </w:r>
      <w:r w:rsidRPr="00E42579">
        <w:rPr>
          <w:rFonts w:ascii="Verdana" w:hAnsi="Verdana" w:cs="Arial"/>
          <w:color w:val="auto"/>
          <w:sz w:val="18"/>
          <w:szCs w:val="18"/>
        </w:rPr>
        <w:t xml:space="preserve">, Zamawiający zgłasza Wykonawcy wystąpienie wady pisemnie </w:t>
      </w:r>
      <w:r w:rsidR="00311321" w:rsidRPr="00E42579">
        <w:rPr>
          <w:rFonts w:ascii="Verdana" w:hAnsi="Verdana" w:cs="Arial"/>
          <w:color w:val="auto"/>
          <w:sz w:val="18"/>
          <w:szCs w:val="18"/>
        </w:rPr>
        <w:t xml:space="preserve">lub </w:t>
      </w:r>
      <w:r w:rsidRPr="00E42579">
        <w:rPr>
          <w:rFonts w:ascii="Verdana" w:hAnsi="Verdana" w:cs="Arial"/>
          <w:color w:val="auto"/>
          <w:sz w:val="18"/>
          <w:szCs w:val="18"/>
        </w:rPr>
        <w:t xml:space="preserve">e-mailem. Wykonawca jest zobowiązany </w:t>
      </w:r>
      <w:r w:rsidR="009456F8">
        <w:rPr>
          <w:rFonts w:ascii="Verdana" w:hAnsi="Verdana" w:cs="Arial"/>
          <w:color w:val="auto"/>
          <w:sz w:val="18"/>
          <w:szCs w:val="18"/>
        </w:rPr>
        <w:t xml:space="preserve">przystąpić do usuwania wady w </w:t>
      </w:r>
      <w:r w:rsidR="009456F8" w:rsidRPr="00E42579">
        <w:rPr>
          <w:rFonts w:ascii="Verdana" w:hAnsi="Verdana" w:cs="Arial"/>
          <w:color w:val="auto"/>
          <w:sz w:val="18"/>
          <w:szCs w:val="18"/>
        </w:rPr>
        <w:t>terminie 1 dnia roboczego od daty zgłoszenia wady</w:t>
      </w:r>
      <w:r w:rsidR="009456F8">
        <w:rPr>
          <w:rFonts w:ascii="Verdana" w:hAnsi="Verdana" w:cs="Arial"/>
          <w:color w:val="auto"/>
          <w:sz w:val="18"/>
          <w:szCs w:val="18"/>
        </w:rPr>
        <w:t xml:space="preserve"> (czas reakcji), a następnie</w:t>
      </w:r>
      <w:r w:rsidR="009456F8" w:rsidRPr="00E42579">
        <w:rPr>
          <w:rFonts w:ascii="Verdana" w:hAnsi="Verdana" w:cs="Arial"/>
          <w:color w:val="auto"/>
          <w:sz w:val="18"/>
          <w:szCs w:val="18"/>
        </w:rPr>
        <w:t xml:space="preserve"> </w:t>
      </w:r>
      <w:r w:rsidRPr="00E42579">
        <w:rPr>
          <w:rFonts w:ascii="Verdana" w:hAnsi="Verdana" w:cs="Arial"/>
          <w:color w:val="auto"/>
          <w:sz w:val="18"/>
          <w:szCs w:val="18"/>
        </w:rPr>
        <w:t xml:space="preserve">usunąć wadę w </w:t>
      </w:r>
      <w:r w:rsidR="00236F90" w:rsidRPr="00E42579">
        <w:rPr>
          <w:rFonts w:ascii="Verdana" w:hAnsi="Verdana" w:cs="Arial"/>
          <w:color w:val="auto"/>
          <w:sz w:val="18"/>
          <w:szCs w:val="18"/>
        </w:rPr>
        <w:t>termin</w:t>
      </w:r>
      <w:r w:rsidR="006C187B" w:rsidRPr="00E42579">
        <w:rPr>
          <w:rFonts w:ascii="Verdana" w:hAnsi="Verdana" w:cs="Arial"/>
          <w:color w:val="auto"/>
          <w:sz w:val="18"/>
          <w:szCs w:val="18"/>
        </w:rPr>
        <w:t xml:space="preserve">ie uzgodnionym z </w:t>
      </w:r>
      <w:r w:rsidR="00E924A6" w:rsidRPr="00E42579">
        <w:rPr>
          <w:rFonts w:ascii="Verdana" w:hAnsi="Verdana" w:cs="Arial"/>
          <w:color w:val="auto"/>
          <w:sz w:val="18"/>
          <w:szCs w:val="18"/>
        </w:rPr>
        <w:t>Zamawiającym</w:t>
      </w:r>
      <w:r w:rsidR="006C187B" w:rsidRPr="00E42579">
        <w:rPr>
          <w:rFonts w:ascii="Verdana" w:hAnsi="Verdana" w:cs="Arial"/>
          <w:color w:val="auto"/>
          <w:sz w:val="18"/>
          <w:szCs w:val="18"/>
        </w:rPr>
        <w:t xml:space="preserve"> w terminie </w:t>
      </w:r>
      <w:r w:rsidR="00E924A6" w:rsidRPr="00E42579">
        <w:rPr>
          <w:rFonts w:ascii="Verdana" w:hAnsi="Verdana" w:cs="Arial"/>
          <w:color w:val="auto"/>
          <w:sz w:val="18"/>
          <w:szCs w:val="18"/>
        </w:rPr>
        <w:t>1</w:t>
      </w:r>
      <w:r w:rsidR="006C187B" w:rsidRPr="00E42579">
        <w:rPr>
          <w:rFonts w:ascii="Verdana" w:hAnsi="Verdana" w:cs="Arial"/>
          <w:color w:val="auto"/>
          <w:sz w:val="18"/>
          <w:szCs w:val="18"/>
        </w:rPr>
        <w:t xml:space="preserve"> dni</w:t>
      </w:r>
      <w:r w:rsidR="00E924A6" w:rsidRPr="00E42579">
        <w:rPr>
          <w:rFonts w:ascii="Verdana" w:hAnsi="Verdana" w:cs="Arial"/>
          <w:color w:val="auto"/>
          <w:sz w:val="18"/>
          <w:szCs w:val="18"/>
        </w:rPr>
        <w:t>a roboczego</w:t>
      </w:r>
      <w:r w:rsidR="006C187B" w:rsidRPr="00E42579">
        <w:rPr>
          <w:rFonts w:ascii="Verdana" w:hAnsi="Verdana" w:cs="Arial"/>
          <w:color w:val="auto"/>
          <w:sz w:val="18"/>
          <w:szCs w:val="18"/>
        </w:rPr>
        <w:t xml:space="preserve"> od daty zgłoszenia wady, a w braku takiego uzgodnienia w terminie wyznaczonym przez Zamawiającego. </w:t>
      </w:r>
    </w:p>
    <w:p w14:paraId="0DCDF8B0" w14:textId="6FCF166E" w:rsidR="000666E0" w:rsidRPr="009456F8" w:rsidRDefault="007B3BEF" w:rsidP="00E42579">
      <w:pPr>
        <w:widowControl w:val="0"/>
        <w:numPr>
          <w:ilvl w:val="0"/>
          <w:numId w:val="36"/>
        </w:numPr>
        <w:tabs>
          <w:tab w:val="clear" w:pos="643"/>
          <w:tab w:val="num" w:pos="284"/>
          <w:tab w:val="left" w:pos="3748"/>
        </w:tabs>
        <w:spacing w:after="120" w:line="276" w:lineRule="auto"/>
        <w:ind w:left="284"/>
        <w:rPr>
          <w:rFonts w:ascii="Verdana" w:hAnsi="Verdana" w:cs="Arial"/>
          <w:color w:val="000000" w:themeColor="text1"/>
          <w:sz w:val="18"/>
          <w:szCs w:val="18"/>
        </w:rPr>
      </w:pPr>
      <w:r w:rsidRPr="009456F8">
        <w:rPr>
          <w:rFonts w:ascii="Verdana" w:hAnsi="Verdana" w:cs="Arial"/>
          <w:color w:val="auto"/>
          <w:sz w:val="18"/>
          <w:szCs w:val="18"/>
        </w:rPr>
        <w:t>W przypadku niewywiązania się lub nienależytego wykonania obowiązków gwarancyjnych, Zamawiający uprawniony będzie do wykonania tych czynności na koszt i ryzyko Wykonawcy, bez konieczności uzyskiwania zgody sądu na wykonanie zastępcze i bez utraty udzielonej gwarancji</w:t>
      </w:r>
      <w:r w:rsidRPr="009456F8">
        <w:rPr>
          <w:rFonts w:ascii="Verdana" w:hAnsi="Verdana" w:cs="Arial"/>
          <w:color w:val="00B0F0"/>
          <w:sz w:val="18"/>
          <w:szCs w:val="18"/>
        </w:rPr>
        <w:t>.</w:t>
      </w:r>
      <w:r w:rsidR="0066693B" w:rsidRPr="009456F8">
        <w:rPr>
          <w:rFonts w:ascii="Verdana" w:hAnsi="Verdana" w:cs="Arial"/>
          <w:color w:val="00B0F0"/>
          <w:sz w:val="18"/>
          <w:szCs w:val="18"/>
        </w:rPr>
        <w:t xml:space="preserve"> </w:t>
      </w:r>
      <w:r w:rsidR="0066693B" w:rsidRPr="009456F8">
        <w:rPr>
          <w:rFonts w:ascii="Verdana" w:hAnsi="Verdana" w:cs="Arial"/>
          <w:color w:val="000000" w:themeColor="text1"/>
          <w:sz w:val="18"/>
          <w:szCs w:val="18"/>
        </w:rPr>
        <w:t>Przed wykorzystaniem swojego uprawnienia, Zamawiający zobowiązany jest do wystosowania pisemnego żądania odpowiedniego wykonania obowiązków przez Wykonawcę, wraz z wyznaczeniem do tego terminu, nie krótszego niż 7 dni.</w:t>
      </w:r>
    </w:p>
    <w:p w14:paraId="0DCDF8B1" w14:textId="77777777" w:rsidR="00201363" w:rsidRPr="009456F8" w:rsidRDefault="00201363" w:rsidP="00E42579">
      <w:pPr>
        <w:widowControl w:val="0"/>
        <w:numPr>
          <w:ilvl w:val="0"/>
          <w:numId w:val="36"/>
        </w:numPr>
        <w:tabs>
          <w:tab w:val="clear" w:pos="643"/>
          <w:tab w:val="num" w:pos="284"/>
          <w:tab w:val="left" w:pos="3748"/>
        </w:tabs>
        <w:spacing w:after="120" w:line="276" w:lineRule="auto"/>
        <w:ind w:left="284"/>
        <w:rPr>
          <w:rFonts w:ascii="Verdana" w:hAnsi="Verdana" w:cs="Arial"/>
          <w:color w:val="auto"/>
          <w:sz w:val="18"/>
          <w:szCs w:val="18"/>
        </w:rPr>
      </w:pPr>
      <w:r w:rsidRPr="009456F8">
        <w:rPr>
          <w:rFonts w:ascii="Verdana" w:hAnsi="Verdana" w:cs="Arial"/>
          <w:color w:val="auto"/>
          <w:sz w:val="18"/>
          <w:szCs w:val="18"/>
        </w:rPr>
        <w:t>Uprawnienia wynikające z gwarancji jakości nie wyłączają uprawnień Zamawiającego wynikających z rękojmi za wady</w:t>
      </w:r>
      <w:r w:rsidR="000666E0" w:rsidRPr="009456F8">
        <w:rPr>
          <w:rFonts w:ascii="Verdana" w:hAnsi="Verdana" w:cs="Arial"/>
          <w:color w:val="auto"/>
          <w:sz w:val="18"/>
          <w:szCs w:val="18"/>
        </w:rPr>
        <w:t>, przy czym okres rękojmi jest tożsamy z okresem gwarancji jakości.</w:t>
      </w:r>
    </w:p>
    <w:p w14:paraId="1BC6EB45" w14:textId="77777777" w:rsidR="00246465" w:rsidRPr="00E42579" w:rsidRDefault="00201363" w:rsidP="009456F8">
      <w:pPr>
        <w:widowControl w:val="0"/>
        <w:numPr>
          <w:ilvl w:val="0"/>
          <w:numId w:val="36"/>
        </w:numPr>
        <w:tabs>
          <w:tab w:val="clear" w:pos="643"/>
          <w:tab w:val="num" w:pos="284"/>
          <w:tab w:val="left" w:pos="3748"/>
        </w:tabs>
        <w:spacing w:after="120" w:line="276" w:lineRule="auto"/>
        <w:ind w:left="284"/>
        <w:rPr>
          <w:rFonts w:ascii="Verdana" w:hAnsi="Verdana" w:cs="Arial"/>
          <w:color w:val="auto"/>
          <w:sz w:val="18"/>
          <w:szCs w:val="18"/>
        </w:rPr>
      </w:pPr>
      <w:r w:rsidRPr="009456F8">
        <w:rPr>
          <w:rFonts w:ascii="Verdana" w:hAnsi="Verdana" w:cs="Arial"/>
          <w:color w:val="auto"/>
          <w:sz w:val="18"/>
          <w:szCs w:val="18"/>
        </w:rPr>
        <w:t xml:space="preserve">Zamawiający może wykonać uprawnienia z tytułu gwarancji jakości niezależnie od uprawnień wynikających z rękojmi. </w:t>
      </w:r>
      <w:bookmarkStart w:id="1" w:name="mip74772750"/>
      <w:bookmarkEnd w:id="1"/>
    </w:p>
    <w:p w14:paraId="18FF1172" w14:textId="77777777" w:rsidR="00246465" w:rsidRPr="00E42579" w:rsidRDefault="00246465" w:rsidP="00E42579">
      <w:pPr>
        <w:widowControl w:val="0"/>
        <w:spacing w:after="120" w:line="276" w:lineRule="auto"/>
        <w:jc w:val="center"/>
        <w:rPr>
          <w:rFonts w:ascii="Verdana" w:hAnsi="Verdana" w:cs="Arial"/>
          <w:b/>
          <w:bCs/>
          <w:color w:val="auto"/>
          <w:sz w:val="18"/>
          <w:szCs w:val="18"/>
        </w:rPr>
      </w:pPr>
    </w:p>
    <w:p w14:paraId="0DCDF8BE" w14:textId="0A226C95" w:rsidR="00201363" w:rsidRPr="009456F8" w:rsidRDefault="00201363" w:rsidP="00E42579">
      <w:pPr>
        <w:widowControl w:val="0"/>
        <w:spacing w:after="120" w:line="276" w:lineRule="auto"/>
        <w:jc w:val="center"/>
        <w:rPr>
          <w:rFonts w:ascii="Verdana" w:hAnsi="Verdana" w:cs="Arial"/>
          <w:b/>
          <w:bCs/>
          <w:color w:val="auto"/>
          <w:sz w:val="18"/>
          <w:szCs w:val="18"/>
        </w:rPr>
      </w:pPr>
      <w:r w:rsidRPr="009456F8">
        <w:rPr>
          <w:rFonts w:ascii="Verdana" w:hAnsi="Verdana" w:cs="Arial"/>
          <w:b/>
          <w:bCs/>
          <w:color w:val="auto"/>
          <w:sz w:val="18"/>
          <w:szCs w:val="18"/>
        </w:rPr>
        <w:t xml:space="preserve">§ </w:t>
      </w:r>
      <w:r w:rsidR="00246465" w:rsidRPr="00E42579">
        <w:rPr>
          <w:rFonts w:ascii="Verdana" w:hAnsi="Verdana" w:cs="Arial"/>
          <w:b/>
          <w:bCs/>
          <w:color w:val="auto"/>
          <w:sz w:val="18"/>
          <w:szCs w:val="18"/>
        </w:rPr>
        <w:t>7</w:t>
      </w:r>
    </w:p>
    <w:p w14:paraId="0DCDF8BF" w14:textId="77777777" w:rsidR="00B9471C" w:rsidRPr="009456F8" w:rsidRDefault="00B9471C" w:rsidP="00E42579">
      <w:pPr>
        <w:widowControl w:val="0"/>
        <w:spacing w:after="120" w:line="276" w:lineRule="auto"/>
        <w:jc w:val="center"/>
        <w:rPr>
          <w:rFonts w:ascii="Verdana" w:hAnsi="Verdana" w:cs="Arial"/>
          <w:b/>
          <w:bCs/>
          <w:color w:val="auto"/>
          <w:sz w:val="18"/>
          <w:szCs w:val="18"/>
        </w:rPr>
      </w:pPr>
      <w:r w:rsidRPr="009456F8">
        <w:rPr>
          <w:rFonts w:ascii="Verdana" w:hAnsi="Verdana" w:cs="Arial"/>
          <w:b/>
          <w:bCs/>
          <w:color w:val="auto"/>
          <w:sz w:val="18"/>
          <w:szCs w:val="18"/>
        </w:rPr>
        <w:t>Prawa własności intelektualnej</w:t>
      </w:r>
    </w:p>
    <w:p w14:paraId="0DCDF8C0" w14:textId="7D313268"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 xml:space="preserve">Wykonawca oświadcza, że całość realizowanego przez niego </w:t>
      </w:r>
      <w:r w:rsidR="00715517" w:rsidRPr="00E42579">
        <w:rPr>
          <w:rFonts w:ascii="Verdana" w:hAnsi="Verdana" w:cs="Arial"/>
          <w:color w:val="auto"/>
          <w:sz w:val="18"/>
          <w:szCs w:val="18"/>
        </w:rPr>
        <w:t>p</w:t>
      </w:r>
      <w:r w:rsidRPr="009456F8">
        <w:rPr>
          <w:rFonts w:ascii="Verdana" w:hAnsi="Verdana" w:cs="Arial"/>
          <w:color w:val="auto"/>
          <w:sz w:val="18"/>
          <w:szCs w:val="18"/>
        </w:rPr>
        <w:t>rzedmiotu Umowy, w tym technologie objęte Umową, oprogramowanie i aplikacje nie naruszają żadnych praw autorskich, patentowych, projektowych, znaków chronionych itp., zastrzeżonych przez lub na rzecz osób trzecich. Wykonawca gwarantuje, że przy wykonywaniu Umowy nie będzie naruszać praw własności intelektualnej Zamawiającego lub osób trzecich ani też wykonywanie Umowy nie będzie stanowić czynu nieuczciwej konkurencji. W przypadku, gdy Zamawiający poinformuje Wykonawcę o roszczeniach zgłaszanych wobec Zamawiającego w związku z naruszeniem przez Wykonawcę praw własności intelektualnej przysługujących osobom trzecim lub też w związku z czynem nieuczciwej konkurencji, Wykonawca podejmie niezbędne działania mające na celu zażegnanie sporu i poniesie w związku z tym wszelkie koszty. W szczególności, w przypadku wytoczenia w związku z tym przeciwko Zamawiającemu powództwa z tytułu naruszenia praw własności intelektualnej, Wykonawca wstąpi do postępowania w charakterze Strony pozwanej, a w razie braku takiej możliwości wystąpi z interwencją uboczną po stronie Zamawiającego. Jeżeli wskutek orzeczenia sądu Zamawiający nie będzie mógł korzystać z rezultatów prac wykonanych przez Wykonawcę w ramach Umowy, na skutek naruszenia przez Wykonawcę praw własności intelektualnej, Wykonawca zobowiązany jest do uzyskania na swój koszt wymaganych licencji lub nabycia praw bądź dokonania odpowiedniej modyfikacji lub ponownego wykonania dodatkowych prac pozwalających na takie korzystanie zgodnie z prawem. Żadne z powyższych postanowień nie wyłącza możliwości dochodzenia przez Zamawiającego odszkodowania na zasadach ogólnych kodeksu cywilnego.</w:t>
      </w:r>
    </w:p>
    <w:p w14:paraId="0DCDF8C1" w14:textId="6884541D"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Wykonawca oświadcza, że jest upoważniony do korzystania z praw własności intelektualnej w zakresie koniecznym do realizacji Przedmiotu Umowy</w:t>
      </w:r>
      <w:r w:rsidR="009456F8">
        <w:rPr>
          <w:rFonts w:ascii="Verdana" w:hAnsi="Verdana" w:cs="Arial"/>
          <w:color w:val="auto"/>
          <w:sz w:val="18"/>
          <w:szCs w:val="18"/>
        </w:rPr>
        <w:t xml:space="preserve"> (w tym w zakresie zakupionych licencji)</w:t>
      </w:r>
      <w:r w:rsidRPr="009456F8">
        <w:rPr>
          <w:rFonts w:ascii="Verdana" w:hAnsi="Verdana" w:cs="Arial"/>
          <w:color w:val="auto"/>
          <w:sz w:val="18"/>
          <w:szCs w:val="18"/>
        </w:rPr>
        <w:t xml:space="preserve"> oraz, że jest uprawniony do udzielenia odpowiednich licencji Zamawiającemu, jak określono w Umowie.</w:t>
      </w:r>
    </w:p>
    <w:p w14:paraId="0DCDF8C2" w14:textId="77777777"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lastRenderedPageBreak/>
        <w:t>W ramach wynagrodzenia określonego w Umowie i na warunkach określonych w Umowie Wykonawca przekazuje Zamawiającemu:</w:t>
      </w:r>
    </w:p>
    <w:p w14:paraId="0DCDF8C3" w14:textId="77777777" w:rsidR="00201363" w:rsidRPr="009456F8" w:rsidRDefault="00201363" w:rsidP="00E42579">
      <w:pPr>
        <w:widowControl w:val="0"/>
        <w:numPr>
          <w:ilvl w:val="4"/>
          <w:numId w:val="37"/>
        </w:numPr>
        <w:tabs>
          <w:tab w:val="num" w:pos="709"/>
        </w:tabs>
        <w:spacing w:after="120" w:line="276" w:lineRule="auto"/>
        <w:ind w:left="709"/>
        <w:rPr>
          <w:rFonts w:ascii="Verdana" w:hAnsi="Verdana" w:cs="Arial"/>
          <w:color w:val="auto"/>
          <w:sz w:val="18"/>
          <w:szCs w:val="18"/>
        </w:rPr>
      </w:pPr>
      <w:r w:rsidRPr="009456F8">
        <w:rPr>
          <w:rFonts w:ascii="Verdana" w:hAnsi="Verdana" w:cs="Arial"/>
          <w:color w:val="auto"/>
          <w:sz w:val="18"/>
          <w:szCs w:val="18"/>
        </w:rPr>
        <w:t xml:space="preserve">licencje na oprogramowanie i aplikacje dostarczane w ramach Przedmiotu Umowy (dalej jako </w:t>
      </w:r>
      <w:r w:rsidRPr="009456F8">
        <w:rPr>
          <w:rFonts w:ascii="Verdana" w:hAnsi="Verdana" w:cs="Arial"/>
          <w:b/>
          <w:bCs/>
          <w:color w:val="auto"/>
          <w:sz w:val="18"/>
          <w:szCs w:val="18"/>
        </w:rPr>
        <w:t>„oprogramowanie”</w:t>
      </w:r>
      <w:r w:rsidRPr="009456F8">
        <w:rPr>
          <w:rFonts w:ascii="Verdana" w:hAnsi="Verdana" w:cs="Arial"/>
          <w:color w:val="auto"/>
          <w:sz w:val="18"/>
          <w:szCs w:val="18"/>
        </w:rPr>
        <w:t>);</w:t>
      </w:r>
    </w:p>
    <w:p w14:paraId="0DCDF8C4" w14:textId="77777777" w:rsidR="00201363" w:rsidRPr="009456F8" w:rsidRDefault="00201363" w:rsidP="00E42579">
      <w:pPr>
        <w:widowControl w:val="0"/>
        <w:numPr>
          <w:ilvl w:val="4"/>
          <w:numId w:val="37"/>
        </w:numPr>
        <w:tabs>
          <w:tab w:val="num" w:pos="709"/>
        </w:tabs>
        <w:spacing w:after="120" w:line="276" w:lineRule="auto"/>
        <w:ind w:left="709"/>
        <w:rPr>
          <w:rFonts w:ascii="Verdana" w:hAnsi="Verdana" w:cs="Arial"/>
          <w:color w:val="auto"/>
          <w:sz w:val="18"/>
          <w:szCs w:val="18"/>
        </w:rPr>
      </w:pPr>
      <w:r w:rsidRPr="009456F8">
        <w:rPr>
          <w:rFonts w:ascii="Verdana" w:hAnsi="Verdana" w:cs="Arial"/>
          <w:color w:val="auto"/>
          <w:sz w:val="18"/>
          <w:szCs w:val="18"/>
        </w:rPr>
        <w:t xml:space="preserve">całość uprawnień określonych w niniejszym paragrafie. </w:t>
      </w:r>
    </w:p>
    <w:p w14:paraId="0DCDF8C5" w14:textId="77777777"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Z chwilą odbioru Przedmiotu Umowy (lub jego części obejmującej oprogramowanie) lub w braku odbioru z chwilą rozwiązania Umowy, Wykonawca – bez dodatkowego wynagrodzenia na rzecz Wykonawcy i bez potrzeby udzielania dodatkowej zgody przez Wykonawcę:</w:t>
      </w:r>
    </w:p>
    <w:p w14:paraId="0DCDF8C6" w14:textId="7C9DB101" w:rsidR="00201363" w:rsidRPr="009456F8" w:rsidRDefault="00201363" w:rsidP="00E42579">
      <w:pPr>
        <w:widowControl w:val="0"/>
        <w:numPr>
          <w:ilvl w:val="4"/>
          <w:numId w:val="37"/>
        </w:numPr>
        <w:tabs>
          <w:tab w:val="num" w:pos="709"/>
        </w:tabs>
        <w:spacing w:after="120" w:line="276" w:lineRule="auto"/>
        <w:ind w:left="709"/>
        <w:rPr>
          <w:rFonts w:ascii="Verdana" w:hAnsi="Verdana" w:cs="Arial"/>
          <w:color w:val="auto"/>
          <w:sz w:val="18"/>
          <w:szCs w:val="18"/>
        </w:rPr>
      </w:pPr>
      <w:r w:rsidRPr="009456F8">
        <w:rPr>
          <w:rFonts w:ascii="Verdana" w:hAnsi="Verdana" w:cs="Arial"/>
          <w:color w:val="auto"/>
          <w:sz w:val="18"/>
          <w:szCs w:val="18"/>
        </w:rPr>
        <w:t>udziela Zamawiającemu niewyłącznej, bezterminowej, nie podlegającej wypowiedzeniu licencji do korzystania z oprogramowania (</w:t>
      </w:r>
      <w:r w:rsidRPr="00055DF4">
        <w:rPr>
          <w:rFonts w:ascii="Verdana" w:hAnsi="Verdana" w:cs="Arial"/>
          <w:b/>
          <w:bCs/>
          <w:color w:val="auto"/>
          <w:sz w:val="18"/>
          <w:szCs w:val="18"/>
          <w:u w:val="single"/>
        </w:rPr>
        <w:t>za wyjątkiem komputerowego oprogramowania komercyjnego, dla którego obowiązują standardowe licencje komercyjne,</w:t>
      </w:r>
      <w:r w:rsidR="005F7AFC">
        <w:rPr>
          <w:rFonts w:ascii="Verdana" w:hAnsi="Verdana" w:cs="Arial"/>
          <w:b/>
          <w:bCs/>
          <w:color w:val="auto"/>
          <w:sz w:val="18"/>
          <w:szCs w:val="18"/>
          <w:u w:val="single"/>
        </w:rPr>
        <w:t xml:space="preserve"> z uwzględnieniem postanowień OPZ,</w:t>
      </w:r>
      <w:r w:rsidRPr="00055DF4">
        <w:rPr>
          <w:rFonts w:ascii="Verdana" w:hAnsi="Verdana" w:cs="Arial"/>
          <w:b/>
          <w:bCs/>
          <w:color w:val="auto"/>
          <w:sz w:val="18"/>
          <w:szCs w:val="18"/>
          <w:u w:val="single"/>
        </w:rPr>
        <w:t xml:space="preserve"> o ile oprogramowanie takie jest dostarczane w ramach Przedmiotu Umowy</w:t>
      </w:r>
      <w:r w:rsidRPr="009456F8">
        <w:rPr>
          <w:rFonts w:ascii="Verdana" w:hAnsi="Verdana" w:cs="Arial"/>
          <w:color w:val="auto"/>
          <w:sz w:val="18"/>
          <w:szCs w:val="18"/>
        </w:rPr>
        <w:t>) w ramach pól eksploatacji wskazanych poniżej:</w:t>
      </w:r>
    </w:p>
    <w:p w14:paraId="0DCDF8C7" w14:textId="77777777" w:rsidR="00201363" w:rsidRPr="009456F8" w:rsidRDefault="00201363" w:rsidP="00E42579">
      <w:pPr>
        <w:widowControl w:val="0"/>
        <w:spacing w:after="120" w:line="276" w:lineRule="auto"/>
        <w:ind w:left="709" w:hanging="1"/>
        <w:rPr>
          <w:rFonts w:ascii="Verdana" w:hAnsi="Verdana" w:cs="Arial"/>
          <w:color w:val="auto"/>
          <w:sz w:val="18"/>
          <w:szCs w:val="18"/>
        </w:rPr>
      </w:pPr>
      <w:r w:rsidRPr="009456F8">
        <w:rPr>
          <w:rFonts w:ascii="Verdana" w:hAnsi="Verdana" w:cs="Arial"/>
          <w:color w:val="auto"/>
          <w:sz w:val="18"/>
          <w:szCs w:val="18"/>
        </w:rPr>
        <w:t xml:space="preserve">- używania oprogramowania oraz jego wykorzystywania w całości lub w części </w:t>
      </w:r>
      <w:r w:rsidR="00295A8B" w:rsidRPr="009456F8">
        <w:rPr>
          <w:rFonts w:ascii="Verdana" w:hAnsi="Verdana" w:cs="Arial"/>
          <w:color w:val="auto"/>
          <w:sz w:val="18"/>
          <w:szCs w:val="18"/>
        </w:rPr>
        <w:br/>
      </w:r>
      <w:r w:rsidRPr="009456F8">
        <w:rPr>
          <w:rFonts w:ascii="Verdana" w:hAnsi="Verdana" w:cs="Arial"/>
          <w:color w:val="auto"/>
          <w:sz w:val="18"/>
          <w:szCs w:val="18"/>
        </w:rPr>
        <w:t>w toku i na potrzeby użytkowania Przedmiotu Umowy przez Zamawiającego, w tym jego napraw, rozbudowy lub modernizacji;</w:t>
      </w:r>
    </w:p>
    <w:p w14:paraId="0DCDF8C8" w14:textId="77777777" w:rsidR="00201363" w:rsidRPr="009456F8" w:rsidRDefault="00201363" w:rsidP="00E42579">
      <w:pPr>
        <w:widowControl w:val="0"/>
        <w:spacing w:after="120" w:line="276" w:lineRule="auto"/>
        <w:ind w:left="709" w:hanging="1"/>
        <w:rPr>
          <w:rFonts w:ascii="Verdana" w:hAnsi="Verdana" w:cs="Arial"/>
          <w:color w:val="auto"/>
          <w:sz w:val="18"/>
          <w:szCs w:val="18"/>
        </w:rPr>
      </w:pPr>
      <w:r w:rsidRPr="009456F8">
        <w:rPr>
          <w:rFonts w:ascii="Verdana" w:hAnsi="Verdana" w:cs="Arial"/>
          <w:color w:val="auto"/>
          <w:sz w:val="18"/>
          <w:szCs w:val="18"/>
        </w:rPr>
        <w:t>- trwałego lub czasowego zwielokrotnienia programu komputerowego w całości lub w części jakimikolwiek środkami i w jakiejkolwiek formie, w zakresie, w którym dla wprowadzania, wyświetlania, stosowania, przekazywania i przechowywania programu komputerowego niezbędne jest jego zwielokrotnienie; czynności te nie wymagają zgody Wykonawcy;</w:t>
      </w:r>
    </w:p>
    <w:p w14:paraId="0DCDF8C9" w14:textId="77777777" w:rsidR="00201363" w:rsidRPr="009456F8" w:rsidRDefault="00201363" w:rsidP="00E42579">
      <w:pPr>
        <w:widowControl w:val="0"/>
        <w:spacing w:after="120" w:line="276" w:lineRule="auto"/>
        <w:ind w:left="709" w:hanging="1"/>
        <w:rPr>
          <w:rFonts w:ascii="Verdana" w:hAnsi="Verdana" w:cs="Arial"/>
          <w:color w:val="auto"/>
          <w:sz w:val="18"/>
          <w:szCs w:val="18"/>
        </w:rPr>
      </w:pPr>
      <w:r w:rsidRPr="009456F8">
        <w:rPr>
          <w:rFonts w:ascii="Verdana" w:hAnsi="Verdana" w:cs="Arial"/>
          <w:color w:val="auto"/>
          <w:sz w:val="18"/>
          <w:szCs w:val="18"/>
        </w:rPr>
        <w:t>- korzystania z oprogramowania w trakcie dokończenia, eksploatacji, diagnozowania, napraw, rozbudowy lub modernizacji Przedmiotu Umowy, wykonywanych przez Zamawiającego samodzielnie lub przez osoby trzecie, działające na rzecz Zamawiającego;</w:t>
      </w:r>
    </w:p>
    <w:p w14:paraId="0DCDF8CA" w14:textId="77777777" w:rsidR="00201363" w:rsidRPr="009456F8" w:rsidRDefault="00201363" w:rsidP="00E42579">
      <w:pPr>
        <w:widowControl w:val="0"/>
        <w:spacing w:after="120" w:line="276" w:lineRule="auto"/>
        <w:ind w:left="709" w:hanging="1"/>
        <w:rPr>
          <w:rFonts w:ascii="Verdana" w:hAnsi="Verdana" w:cs="Arial"/>
          <w:color w:val="auto"/>
          <w:sz w:val="18"/>
          <w:szCs w:val="18"/>
        </w:rPr>
      </w:pPr>
      <w:r w:rsidRPr="009456F8">
        <w:rPr>
          <w:rFonts w:ascii="Verdana" w:hAnsi="Verdana" w:cs="Arial"/>
          <w:color w:val="auto"/>
          <w:sz w:val="18"/>
          <w:szCs w:val="18"/>
        </w:rPr>
        <w:t>- dokonywania zmian w oprogramowaniu w trakcie dokończenia, eksploatacji, diagnozowania, napraw, rozbudowy lub modernizacji Przedmiotu Umowy, a także korzystania z tak zmienionego oprogramowania;</w:t>
      </w:r>
    </w:p>
    <w:p w14:paraId="0DCDF8CB" w14:textId="77777777" w:rsidR="00201363" w:rsidRPr="009456F8" w:rsidRDefault="00201363" w:rsidP="00E42579">
      <w:pPr>
        <w:widowControl w:val="0"/>
        <w:spacing w:after="120" w:line="276" w:lineRule="auto"/>
        <w:ind w:left="709" w:hanging="1"/>
        <w:rPr>
          <w:rFonts w:ascii="Verdana" w:hAnsi="Verdana" w:cs="Arial"/>
          <w:color w:val="auto"/>
          <w:sz w:val="18"/>
          <w:szCs w:val="18"/>
        </w:rPr>
      </w:pPr>
      <w:r w:rsidRPr="009456F8">
        <w:rPr>
          <w:rFonts w:ascii="Verdana" w:hAnsi="Verdana" w:cs="Arial"/>
          <w:color w:val="auto"/>
          <w:sz w:val="18"/>
          <w:szCs w:val="18"/>
        </w:rPr>
        <w:t>- korzystania z programu komputerowego zgodnie z jego przeznaczeniem w tym do poprawiania błędów, o ile Wykonawca nie będzie w należyty sposób wykonywał swoich obowiązków w ramach rękojmi lub gwarancji jakości;</w:t>
      </w:r>
    </w:p>
    <w:p w14:paraId="0DCDF8CC" w14:textId="77777777" w:rsidR="00201363" w:rsidRPr="009456F8" w:rsidRDefault="00201363" w:rsidP="00E42579">
      <w:pPr>
        <w:widowControl w:val="0"/>
        <w:numPr>
          <w:ilvl w:val="4"/>
          <w:numId w:val="37"/>
        </w:numPr>
        <w:tabs>
          <w:tab w:val="num" w:pos="709"/>
        </w:tabs>
        <w:spacing w:after="120" w:line="276" w:lineRule="auto"/>
        <w:ind w:left="709"/>
        <w:rPr>
          <w:rFonts w:ascii="Verdana" w:hAnsi="Verdana" w:cs="Arial"/>
          <w:color w:val="auto"/>
          <w:sz w:val="18"/>
          <w:szCs w:val="18"/>
        </w:rPr>
      </w:pPr>
      <w:r w:rsidRPr="009456F8">
        <w:rPr>
          <w:rFonts w:ascii="Verdana" w:hAnsi="Verdana" w:cs="Arial"/>
          <w:color w:val="auto"/>
          <w:sz w:val="18"/>
          <w:szCs w:val="18"/>
        </w:rPr>
        <w:t xml:space="preserve">przenosi na Zamawiającego własność nośników, na których utrwalone jest oprogramowanie. </w:t>
      </w:r>
    </w:p>
    <w:p w14:paraId="0DCDF8CD" w14:textId="69654077"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Licencje, o których mowa powyżej</w:t>
      </w:r>
      <w:r w:rsidR="005F7AFC" w:rsidRPr="009456F8">
        <w:rPr>
          <w:rFonts w:ascii="Verdana" w:hAnsi="Verdana" w:cs="Arial"/>
          <w:color w:val="auto"/>
          <w:sz w:val="18"/>
          <w:szCs w:val="18"/>
        </w:rPr>
        <w:t>(</w:t>
      </w:r>
      <w:r w:rsidR="005F7AFC" w:rsidRPr="00055DF4">
        <w:rPr>
          <w:rFonts w:ascii="Verdana" w:hAnsi="Verdana" w:cs="Arial"/>
          <w:b/>
          <w:bCs/>
          <w:color w:val="auto"/>
          <w:sz w:val="18"/>
          <w:szCs w:val="18"/>
          <w:u w:val="single"/>
        </w:rPr>
        <w:t>za wyjątkiem komputerowego oprogramowania komercyjnego, dla którego obowiązują standardowe licencje komercyjne,</w:t>
      </w:r>
      <w:r w:rsidR="005F7AFC">
        <w:rPr>
          <w:rFonts w:ascii="Verdana" w:hAnsi="Verdana" w:cs="Arial"/>
          <w:b/>
          <w:bCs/>
          <w:color w:val="auto"/>
          <w:sz w:val="18"/>
          <w:szCs w:val="18"/>
          <w:u w:val="single"/>
        </w:rPr>
        <w:t xml:space="preserve"> z uwzględnieniem postanowień OPZ,</w:t>
      </w:r>
      <w:r w:rsidR="005F7AFC" w:rsidRPr="00055DF4">
        <w:rPr>
          <w:rFonts w:ascii="Verdana" w:hAnsi="Verdana" w:cs="Arial"/>
          <w:b/>
          <w:bCs/>
          <w:color w:val="auto"/>
          <w:sz w:val="18"/>
          <w:szCs w:val="18"/>
          <w:u w:val="single"/>
        </w:rPr>
        <w:t xml:space="preserve"> o ile oprogramowanie takie jest dostarczane w ramach Przedmiotu Umowy</w:t>
      </w:r>
      <w:r w:rsidR="005F7AFC" w:rsidRPr="009456F8">
        <w:rPr>
          <w:rFonts w:ascii="Verdana" w:hAnsi="Verdana" w:cs="Arial"/>
          <w:color w:val="auto"/>
          <w:sz w:val="18"/>
          <w:szCs w:val="18"/>
        </w:rPr>
        <w:t>)</w:t>
      </w:r>
      <w:r w:rsidRPr="009456F8">
        <w:rPr>
          <w:rFonts w:ascii="Verdana" w:hAnsi="Verdana" w:cs="Arial"/>
          <w:color w:val="auto"/>
          <w:sz w:val="18"/>
          <w:szCs w:val="18"/>
        </w:rPr>
        <w:t>, zostają udzielone na czas nieoznaczony, bez możliwości ich wypowiedzenia. Jeżeli z jakichkolwiek przyczyn postanowienie niniejsze zostałoby uznane przez jakikolwiek właściwy organ sądowy za nieskuteczne lub nieważne, Strony zgodnie postanawiają, że – zgodnie z art. 58 § 3 kodeksu cywilnego – pozostanie to bez wpływu na wszelkie inne postanowienia Umowy oraz postanowienie takie zostaje zastąpione postanowieniem, zgodnie z którym wskazane licencje będą traktowane jako udzielone na okres 5 (pięciu) lat od daty ich udzielenia, przy czym po ich przekształceniu w licencje udzielone na czas nieoznaczony, okres wypowiedzenia wynosi 15 (piętnaście) lat ze skutkiem na koniec roku kalendarzowego.</w:t>
      </w:r>
    </w:p>
    <w:p w14:paraId="0DCDF8CE" w14:textId="6A5769DF"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Wraz z udzieleniem licencji do oprogramowania, o których mowa powyżej</w:t>
      </w:r>
      <w:r w:rsidR="003402B6" w:rsidRPr="009456F8">
        <w:rPr>
          <w:rFonts w:ascii="Verdana" w:hAnsi="Verdana" w:cs="Arial"/>
          <w:color w:val="auto"/>
          <w:sz w:val="18"/>
          <w:szCs w:val="18"/>
        </w:rPr>
        <w:t>(</w:t>
      </w:r>
      <w:r w:rsidR="003402B6" w:rsidRPr="00055DF4">
        <w:rPr>
          <w:rFonts w:ascii="Verdana" w:hAnsi="Verdana" w:cs="Arial"/>
          <w:b/>
          <w:bCs/>
          <w:color w:val="auto"/>
          <w:sz w:val="18"/>
          <w:szCs w:val="18"/>
          <w:u w:val="single"/>
        </w:rPr>
        <w:t>za wyjątkiem komputerowego oprogramowania komercyjnego, dla którego obowiązują standardowe licencje komercyjne,</w:t>
      </w:r>
      <w:r w:rsidR="003402B6">
        <w:rPr>
          <w:rFonts w:ascii="Verdana" w:hAnsi="Verdana" w:cs="Arial"/>
          <w:b/>
          <w:bCs/>
          <w:color w:val="auto"/>
          <w:sz w:val="18"/>
          <w:szCs w:val="18"/>
          <w:u w:val="single"/>
        </w:rPr>
        <w:t xml:space="preserve"> z uwzględnieniem postanowień OPZ,</w:t>
      </w:r>
      <w:r w:rsidR="003402B6" w:rsidRPr="00055DF4">
        <w:rPr>
          <w:rFonts w:ascii="Verdana" w:hAnsi="Verdana" w:cs="Arial"/>
          <w:b/>
          <w:bCs/>
          <w:color w:val="auto"/>
          <w:sz w:val="18"/>
          <w:szCs w:val="18"/>
          <w:u w:val="single"/>
        </w:rPr>
        <w:t xml:space="preserve"> o ile oprogramowanie takie </w:t>
      </w:r>
      <w:r w:rsidR="003402B6" w:rsidRPr="00055DF4">
        <w:rPr>
          <w:rFonts w:ascii="Verdana" w:hAnsi="Verdana" w:cs="Arial"/>
          <w:b/>
          <w:bCs/>
          <w:color w:val="auto"/>
          <w:sz w:val="18"/>
          <w:szCs w:val="18"/>
          <w:u w:val="single"/>
        </w:rPr>
        <w:lastRenderedPageBreak/>
        <w:t>jest dostarczane w ramach Przedmiotu Umowy</w:t>
      </w:r>
      <w:r w:rsidR="003402B6" w:rsidRPr="009456F8">
        <w:rPr>
          <w:rFonts w:ascii="Verdana" w:hAnsi="Verdana" w:cs="Arial"/>
          <w:color w:val="auto"/>
          <w:sz w:val="18"/>
          <w:szCs w:val="18"/>
        </w:rPr>
        <w:t>)</w:t>
      </w:r>
      <w:r w:rsidRPr="009456F8">
        <w:rPr>
          <w:rFonts w:ascii="Verdana" w:hAnsi="Verdana" w:cs="Arial"/>
          <w:color w:val="auto"/>
          <w:sz w:val="18"/>
          <w:szCs w:val="18"/>
        </w:rPr>
        <w:t>, Zamawiający zostaje również uprawniony na czas nieoznaczony, niewyłącznie, bez możliwości wypowiedzenia, z prawem udzielenia dalszego upoważnienia, do wykonania praw zależnych, o których mowa w art. 2 ust. 2 ustawy o prawie autorskim i prawach pokrewnych, oraz do udzielania zgody na wykonywanie przez osoby trzecie zależnych praw autorskich określonych w art. 46 ustawy o prawie autorskim i prawach pokrewnych w stosunku do oprogramowania i jego opracowań lub adaptacji, w zakresie w jakim jest to potrzebne do należytego użytkowania Przedmiotu Umowy przez Zamawiającego, w szczególności dla celów ukończenia, konserwacji, napraw, modernizacji, modyfikacji lub rozbudowy Przedmiotu Umowy.</w:t>
      </w:r>
    </w:p>
    <w:p w14:paraId="0DCDF8CF" w14:textId="0F050481"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 xml:space="preserve">Wykonawca </w:t>
      </w:r>
      <w:r w:rsidR="003402B6" w:rsidRPr="009456F8">
        <w:rPr>
          <w:rFonts w:ascii="Verdana" w:hAnsi="Verdana" w:cs="Arial"/>
          <w:color w:val="auto"/>
          <w:sz w:val="18"/>
          <w:szCs w:val="18"/>
        </w:rPr>
        <w:t>(</w:t>
      </w:r>
      <w:r w:rsidR="003402B6" w:rsidRPr="00055DF4">
        <w:rPr>
          <w:rFonts w:ascii="Verdana" w:hAnsi="Verdana" w:cs="Arial"/>
          <w:b/>
          <w:bCs/>
          <w:color w:val="auto"/>
          <w:sz w:val="18"/>
          <w:szCs w:val="18"/>
          <w:u w:val="single"/>
        </w:rPr>
        <w:t>za wyjątkiem komputerowego oprogramowania komercyjnego, dla którego obowiązują standardowe licencje komercyjne,</w:t>
      </w:r>
      <w:r w:rsidR="003402B6">
        <w:rPr>
          <w:rFonts w:ascii="Verdana" w:hAnsi="Verdana" w:cs="Arial"/>
          <w:b/>
          <w:bCs/>
          <w:color w:val="auto"/>
          <w:sz w:val="18"/>
          <w:szCs w:val="18"/>
          <w:u w:val="single"/>
        </w:rPr>
        <w:t xml:space="preserve"> z uwzględnieniem postanowień OPZ,</w:t>
      </w:r>
      <w:r w:rsidR="003402B6" w:rsidRPr="00055DF4">
        <w:rPr>
          <w:rFonts w:ascii="Verdana" w:hAnsi="Verdana" w:cs="Arial"/>
          <w:b/>
          <w:bCs/>
          <w:color w:val="auto"/>
          <w:sz w:val="18"/>
          <w:szCs w:val="18"/>
          <w:u w:val="single"/>
        </w:rPr>
        <w:t xml:space="preserve"> o ile oprogramowanie takie jest dostarczane w ramach Przedmiotu Umowy</w:t>
      </w:r>
      <w:r w:rsidR="003402B6" w:rsidRPr="009456F8">
        <w:rPr>
          <w:rFonts w:ascii="Verdana" w:hAnsi="Verdana" w:cs="Arial"/>
          <w:color w:val="auto"/>
          <w:sz w:val="18"/>
          <w:szCs w:val="18"/>
        </w:rPr>
        <w:t>)</w:t>
      </w:r>
      <w:r w:rsidR="003402B6">
        <w:rPr>
          <w:rFonts w:ascii="Verdana" w:hAnsi="Verdana" w:cs="Arial"/>
          <w:color w:val="auto"/>
          <w:sz w:val="18"/>
          <w:szCs w:val="18"/>
        </w:rPr>
        <w:t xml:space="preserve"> </w:t>
      </w:r>
      <w:r w:rsidRPr="009456F8">
        <w:rPr>
          <w:rFonts w:ascii="Verdana" w:hAnsi="Verdana" w:cs="Arial"/>
          <w:color w:val="auto"/>
          <w:sz w:val="18"/>
          <w:szCs w:val="18"/>
        </w:rPr>
        <w:t xml:space="preserve">upoważnia Zamawiającego, z prawem udzielenia dalszego upoważnienia,  na czas nieoznaczony, niewyłącznie, bez możliwości wypowiedzenia, do wykonywania przysługujących mu autorskich praw osobistych do oprogramowania i jego opracowań, w tym także do wprowadzania do niego zmian i dokonywania przeróbek lub adaptacji (na zasadach określonych w niniejszym paragrafie), tłumaczenia oraz przystosowywania, oraz do wykorzystywania takich zmian, przeróbek, adaptacji, tłumaczeń oraz przystosowań, w zakresie w jakim jest to potrzebne do należytego użytkowania Przedmiotu Umowy przez Zamawiającego, w szczególności dla celów ukończenia, konserwacji, remontów, modernizacji, modyfikacji, rozbudowy lub napraw Przedmiotu Umowy. </w:t>
      </w:r>
    </w:p>
    <w:p w14:paraId="0DCDF8D0" w14:textId="77777777"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Zmiany w oprogramowaniu dokonywane przez Zamawiającego samodzielnie lub przez zatrudnione przez niego osoby trzecie mogą być dokonywane wyłącznie na koszt i ryzyko Zamawiającego, chyba, że zmiany i modyfikacje są (i) dokonywane w ramach normalnego użytkowania oprogramowania zgodnie z jego przeznaczeniem, w tym na potrzeby jego konserwacji, remontów, modernizacji, modyfikacji lub rozbudowy zgodnie z Umową lub (ii) konsekwencją niewykonania lub nienależytego wykonania przez Wykonawcę zobowiązań wynikających z Umowy, w tym z tytułu rękojmi lub gwarancji.</w:t>
      </w:r>
    </w:p>
    <w:p w14:paraId="0DCDF8D1" w14:textId="08836A33"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 xml:space="preserve">Wykonawca upoważnia Zamawiającego do udzielania dalszych licencji na korzystanie </w:t>
      </w:r>
      <w:r w:rsidR="00295A8B" w:rsidRPr="009456F8">
        <w:rPr>
          <w:rFonts w:ascii="Verdana" w:hAnsi="Verdana" w:cs="Arial"/>
          <w:color w:val="auto"/>
          <w:sz w:val="18"/>
          <w:szCs w:val="18"/>
        </w:rPr>
        <w:br/>
      </w:r>
      <w:r w:rsidRPr="009456F8">
        <w:rPr>
          <w:rFonts w:ascii="Verdana" w:hAnsi="Verdana" w:cs="Arial"/>
          <w:color w:val="auto"/>
          <w:sz w:val="18"/>
          <w:szCs w:val="18"/>
        </w:rPr>
        <w:t>z utworów w zakresie uzyskanych przez Zamawiającego licencji, o ile licencja taka jest potrzebna do należytego użytkowania Przedmiotu Umowy przez Zamawiającego, w szczególności dla celów ukończenia, konserwacji, remontów, modernizacji, modyfikacji, rozbudowy lub napraw Przedmiotu Umowy.</w:t>
      </w:r>
    </w:p>
    <w:p w14:paraId="0DCDF8D2" w14:textId="157454AC" w:rsidR="00201363" w:rsidRPr="009456F8"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 xml:space="preserve">Jeżeli w ramach realizacji jakichkolwiek obowiązków na podstawie Umowy, w tym </w:t>
      </w:r>
      <w:r w:rsidR="00295A8B" w:rsidRPr="009456F8">
        <w:rPr>
          <w:rFonts w:ascii="Verdana" w:hAnsi="Verdana" w:cs="Arial"/>
          <w:color w:val="auto"/>
          <w:sz w:val="18"/>
          <w:szCs w:val="18"/>
        </w:rPr>
        <w:br/>
      </w:r>
      <w:r w:rsidRPr="009456F8">
        <w:rPr>
          <w:rFonts w:ascii="Verdana" w:hAnsi="Verdana" w:cs="Arial"/>
          <w:color w:val="auto"/>
          <w:sz w:val="18"/>
          <w:szCs w:val="18"/>
        </w:rPr>
        <w:t xml:space="preserve">w szczególności w ramach usuwania wad w ramach gwarancji lub rękojmi, Wykonawca wprowadzi zmiany do oprogramowania, w tym dokona ich aktualizacji, będzie się poczytywać, że bez jakichkolwiek dodatkowych obciążeń dla Zamawiającego, w tym w szczególności dodatkowego wynagrodzenia, a także bez konieczności składania jakichkolwiek dodatkowych oświadczeń woli, Wykonawca odpowiednio (i) udzielił licencji oraz (ii) upoważnień do zmian dokonanych w oprogramowaniu w oparciu o pozostałe postanowienia niniejszego paragrafu, tak jakby zmiany w oprogramowaniu były uwzględnione w pierwotnym oprogramowaniu przekazywanym Zamawiającemu. </w:t>
      </w:r>
    </w:p>
    <w:p w14:paraId="0DCDF8D3" w14:textId="6B8BD9C0" w:rsidR="00201363" w:rsidRDefault="00201363" w:rsidP="00E42579">
      <w:pPr>
        <w:widowControl w:val="0"/>
        <w:numPr>
          <w:ilvl w:val="3"/>
          <w:numId w:val="37"/>
        </w:numPr>
        <w:spacing w:after="120" w:line="276" w:lineRule="auto"/>
        <w:ind w:left="284" w:hanging="284"/>
        <w:rPr>
          <w:rFonts w:ascii="Verdana" w:hAnsi="Verdana" w:cs="Arial"/>
          <w:color w:val="auto"/>
          <w:sz w:val="18"/>
          <w:szCs w:val="18"/>
        </w:rPr>
      </w:pPr>
      <w:r w:rsidRPr="009456F8">
        <w:rPr>
          <w:rFonts w:ascii="Verdana" w:hAnsi="Verdana" w:cs="Arial"/>
          <w:color w:val="auto"/>
          <w:sz w:val="18"/>
          <w:szCs w:val="18"/>
        </w:rPr>
        <w:t>Wraz z uprawnieniami przekazywanymi Zamawiającemu przez Wykonawcę na podstawie niniejszego paragrafu, w ramach wynagrodzenia umownego, Wykonawca dostarcza Zamawiającemu odpowiednie kody źródłowe</w:t>
      </w:r>
      <w:r w:rsidR="00D45086" w:rsidRPr="009456F8">
        <w:rPr>
          <w:rFonts w:ascii="Verdana" w:hAnsi="Verdana" w:cs="Arial"/>
          <w:color w:val="auto"/>
          <w:sz w:val="18"/>
          <w:szCs w:val="18"/>
        </w:rPr>
        <w:t xml:space="preserve"> </w:t>
      </w:r>
      <w:r w:rsidR="00AD5E56" w:rsidRPr="009456F8">
        <w:rPr>
          <w:rFonts w:ascii="Verdana" w:hAnsi="Verdana" w:cs="Arial"/>
          <w:color w:val="auto"/>
          <w:sz w:val="18"/>
          <w:szCs w:val="18"/>
        </w:rPr>
        <w:t>i hasła</w:t>
      </w:r>
      <w:r w:rsidRPr="009456F8">
        <w:rPr>
          <w:rFonts w:ascii="Verdana" w:hAnsi="Verdana" w:cs="Arial"/>
          <w:color w:val="auto"/>
          <w:sz w:val="18"/>
          <w:szCs w:val="18"/>
        </w:rPr>
        <w:t xml:space="preserve"> do oprogramowania tak by Zamawiający mógł efektywnie korzystać z całości uprawnień przekazanych mu na podstawie Umowy w zakresie praw własności intelektualnej, w tym w szczególności na potrzeby należytego użytkowania Przedmiotu Umowy przez Zamawiającego, w szczególności dla celów ukończenia, konserwacji, remontów, modernizacji, modyfikacji, rozbudowy lub napraw Przedmiotu Umowy. </w:t>
      </w:r>
    </w:p>
    <w:p w14:paraId="715CFCBE" w14:textId="7099806E" w:rsidR="008613C3" w:rsidRPr="009456F8" w:rsidRDefault="008613C3" w:rsidP="00E42579">
      <w:pPr>
        <w:widowControl w:val="0"/>
        <w:numPr>
          <w:ilvl w:val="3"/>
          <w:numId w:val="37"/>
        </w:numPr>
        <w:spacing w:after="120" w:line="276" w:lineRule="auto"/>
        <w:ind w:left="284" w:hanging="284"/>
        <w:rPr>
          <w:rFonts w:ascii="Verdana" w:hAnsi="Verdana" w:cs="Arial"/>
          <w:color w:val="auto"/>
          <w:sz w:val="18"/>
          <w:szCs w:val="18"/>
        </w:rPr>
      </w:pPr>
      <w:r>
        <w:rPr>
          <w:rFonts w:ascii="Verdana" w:hAnsi="Verdana" w:cs="Arial"/>
          <w:color w:val="auto"/>
          <w:sz w:val="18"/>
          <w:szCs w:val="18"/>
        </w:rPr>
        <w:lastRenderedPageBreak/>
        <w:t>Strony potwierdzają, że jeżeli w ramach Przedmiotu Umowy Wykonawc</w:t>
      </w:r>
      <w:r w:rsidR="00BB7B4F">
        <w:rPr>
          <w:rFonts w:ascii="Verdana" w:hAnsi="Verdana" w:cs="Arial"/>
          <w:color w:val="auto"/>
          <w:sz w:val="18"/>
          <w:szCs w:val="18"/>
        </w:rPr>
        <w:t>a</w:t>
      </w:r>
      <w:r>
        <w:rPr>
          <w:rFonts w:ascii="Verdana" w:hAnsi="Verdana" w:cs="Arial"/>
          <w:color w:val="auto"/>
          <w:sz w:val="18"/>
          <w:szCs w:val="18"/>
        </w:rPr>
        <w:t xml:space="preserve"> wraz z Towarem dostarcza </w:t>
      </w:r>
      <w:r w:rsidR="00D8500E" w:rsidRPr="00BB7B4F">
        <w:rPr>
          <w:rFonts w:ascii="Verdana" w:hAnsi="Verdana" w:cs="Arial"/>
          <w:color w:val="auto"/>
          <w:sz w:val="18"/>
          <w:szCs w:val="18"/>
        </w:rPr>
        <w:t xml:space="preserve">komputerowe </w:t>
      </w:r>
      <w:r w:rsidRPr="00BB7B4F">
        <w:rPr>
          <w:rFonts w:ascii="Verdana" w:hAnsi="Verdana" w:cs="Arial"/>
          <w:color w:val="auto"/>
          <w:sz w:val="18"/>
          <w:szCs w:val="18"/>
        </w:rPr>
        <w:t>oprogramowani</w:t>
      </w:r>
      <w:r w:rsidR="00D8500E" w:rsidRPr="00BB7B4F">
        <w:rPr>
          <w:rFonts w:ascii="Verdana" w:hAnsi="Verdana" w:cs="Arial"/>
          <w:color w:val="auto"/>
          <w:sz w:val="18"/>
          <w:szCs w:val="18"/>
        </w:rPr>
        <w:t>e</w:t>
      </w:r>
      <w:r w:rsidRPr="00BB7B4F">
        <w:rPr>
          <w:rFonts w:ascii="Verdana" w:hAnsi="Verdana" w:cs="Arial"/>
          <w:color w:val="auto"/>
          <w:sz w:val="18"/>
          <w:szCs w:val="18"/>
        </w:rPr>
        <w:t xml:space="preserve"> komercyjne, dla którego obowiązują standardowe licencje komercyjne</w:t>
      </w:r>
      <w:r w:rsidR="00D8500E" w:rsidRPr="00BB7B4F">
        <w:rPr>
          <w:rFonts w:ascii="Verdana" w:hAnsi="Verdana" w:cs="Arial"/>
          <w:color w:val="auto"/>
          <w:sz w:val="18"/>
          <w:szCs w:val="18"/>
        </w:rPr>
        <w:t xml:space="preserve"> producentów oprogramowania</w:t>
      </w:r>
      <w:r w:rsidRPr="00BB7B4F">
        <w:rPr>
          <w:rFonts w:ascii="Verdana" w:hAnsi="Verdana" w:cs="Arial"/>
          <w:color w:val="auto"/>
          <w:sz w:val="18"/>
          <w:szCs w:val="18"/>
        </w:rPr>
        <w:t xml:space="preserve">, </w:t>
      </w:r>
      <w:r w:rsidR="00D8500E" w:rsidRPr="00BB7B4F">
        <w:rPr>
          <w:rFonts w:ascii="Verdana" w:hAnsi="Verdana" w:cs="Arial"/>
          <w:color w:val="auto"/>
          <w:sz w:val="18"/>
          <w:szCs w:val="18"/>
        </w:rPr>
        <w:t xml:space="preserve">to zakres udzielanych licencji, </w:t>
      </w:r>
      <w:r w:rsidRPr="00BB7B4F">
        <w:rPr>
          <w:rFonts w:ascii="Verdana" w:hAnsi="Verdana" w:cs="Arial"/>
          <w:color w:val="auto"/>
          <w:sz w:val="18"/>
          <w:szCs w:val="18"/>
        </w:rPr>
        <w:t xml:space="preserve">z uwzględnieniem postanowień OPZ, </w:t>
      </w:r>
      <w:r w:rsidR="00BB7B4F" w:rsidRPr="00BB7B4F">
        <w:rPr>
          <w:rFonts w:ascii="Verdana" w:hAnsi="Verdana" w:cs="Arial"/>
          <w:color w:val="auto"/>
          <w:sz w:val="18"/>
          <w:szCs w:val="18"/>
        </w:rPr>
        <w:t xml:space="preserve">będzie </w:t>
      </w:r>
      <w:r w:rsidR="00BB7B4F">
        <w:rPr>
          <w:rFonts w:ascii="Verdana" w:hAnsi="Verdana" w:cs="Arial"/>
          <w:color w:val="auto"/>
          <w:sz w:val="18"/>
          <w:szCs w:val="18"/>
        </w:rPr>
        <w:t xml:space="preserve">– niezależnie od treści niniejszego §7 Umowy - </w:t>
      </w:r>
      <w:r w:rsidR="00BB7B4F" w:rsidRPr="00BB7B4F">
        <w:rPr>
          <w:rFonts w:ascii="Verdana" w:hAnsi="Verdana" w:cs="Arial"/>
          <w:color w:val="auto"/>
          <w:sz w:val="18"/>
          <w:szCs w:val="18"/>
        </w:rPr>
        <w:t>odpowiadał standardowym rozwiązaniom komercyjnym</w:t>
      </w:r>
      <w:r w:rsidR="00BB7B4F">
        <w:rPr>
          <w:rFonts w:ascii="Verdana" w:hAnsi="Verdana" w:cs="Arial"/>
          <w:color w:val="auto"/>
          <w:sz w:val="18"/>
          <w:szCs w:val="18"/>
        </w:rPr>
        <w:t xml:space="preserve"> dostępnym na rynku dla tego typu </w:t>
      </w:r>
      <w:r w:rsidR="006A61BC">
        <w:rPr>
          <w:rFonts w:ascii="Verdana" w:hAnsi="Verdana" w:cs="Arial"/>
          <w:color w:val="auto"/>
          <w:sz w:val="18"/>
          <w:szCs w:val="18"/>
        </w:rPr>
        <w:t>oprogramowania</w:t>
      </w:r>
      <w:r w:rsidR="00BB7B4F">
        <w:rPr>
          <w:rFonts w:ascii="Verdana" w:hAnsi="Verdana" w:cs="Arial"/>
          <w:color w:val="auto"/>
          <w:sz w:val="18"/>
          <w:szCs w:val="18"/>
        </w:rPr>
        <w:t>.</w:t>
      </w:r>
    </w:p>
    <w:p w14:paraId="0DCDF8D4" w14:textId="77777777" w:rsidR="00EF55B9" w:rsidRPr="009456F8" w:rsidRDefault="00930B07" w:rsidP="00E42579">
      <w:pPr>
        <w:spacing w:after="120" w:line="276" w:lineRule="auto"/>
        <w:ind w:left="0" w:right="2" w:hanging="10"/>
        <w:jc w:val="center"/>
        <w:rPr>
          <w:rFonts w:ascii="Verdana" w:hAnsi="Verdana"/>
          <w:b/>
          <w:bCs/>
          <w:color w:val="auto"/>
          <w:sz w:val="18"/>
          <w:szCs w:val="18"/>
        </w:rPr>
      </w:pPr>
      <w:r w:rsidRPr="009456F8">
        <w:rPr>
          <w:rFonts w:ascii="Verdana" w:hAnsi="Verdana"/>
          <w:color w:val="auto"/>
          <w:sz w:val="18"/>
          <w:szCs w:val="18"/>
        </w:rPr>
        <w:t xml:space="preserve"> </w:t>
      </w:r>
    </w:p>
    <w:p w14:paraId="0DCDF8D5" w14:textId="6C99688F" w:rsidR="009638E1" w:rsidRPr="009456F8" w:rsidRDefault="00930B07" w:rsidP="00E42579">
      <w:pPr>
        <w:spacing w:after="120" w:line="276" w:lineRule="auto"/>
        <w:ind w:left="0" w:right="2" w:hanging="10"/>
        <w:jc w:val="center"/>
        <w:rPr>
          <w:rFonts w:ascii="Verdana" w:hAnsi="Verdana"/>
          <w:b/>
          <w:bCs/>
          <w:color w:val="auto"/>
          <w:sz w:val="18"/>
          <w:szCs w:val="18"/>
        </w:rPr>
      </w:pPr>
      <w:r w:rsidRPr="009456F8">
        <w:rPr>
          <w:rFonts w:ascii="Verdana" w:hAnsi="Verdana"/>
          <w:b/>
          <w:bCs/>
          <w:color w:val="auto"/>
          <w:sz w:val="18"/>
          <w:szCs w:val="18"/>
        </w:rPr>
        <w:t>§</w:t>
      </w:r>
      <w:r w:rsidR="004A2E8E" w:rsidRPr="009456F8">
        <w:rPr>
          <w:rFonts w:ascii="Verdana" w:hAnsi="Verdana"/>
          <w:b/>
          <w:bCs/>
          <w:color w:val="auto"/>
          <w:sz w:val="18"/>
          <w:szCs w:val="18"/>
        </w:rPr>
        <w:t>8</w:t>
      </w:r>
      <w:r w:rsidRPr="009456F8">
        <w:rPr>
          <w:rFonts w:ascii="Verdana" w:hAnsi="Verdana"/>
          <w:b/>
          <w:bCs/>
          <w:color w:val="auto"/>
          <w:sz w:val="18"/>
          <w:szCs w:val="18"/>
        </w:rPr>
        <w:t xml:space="preserve"> </w:t>
      </w:r>
    </w:p>
    <w:p w14:paraId="0DCDF8D6" w14:textId="3FACD737" w:rsidR="009638E1" w:rsidRPr="009456F8" w:rsidRDefault="00930B07" w:rsidP="00E42579">
      <w:pPr>
        <w:spacing w:after="120" w:line="276" w:lineRule="auto"/>
        <w:ind w:left="0" w:right="4" w:hanging="10"/>
        <w:jc w:val="center"/>
        <w:rPr>
          <w:rFonts w:ascii="Verdana" w:hAnsi="Verdana"/>
          <w:b/>
          <w:bCs/>
          <w:color w:val="auto"/>
          <w:sz w:val="18"/>
          <w:szCs w:val="18"/>
        </w:rPr>
      </w:pPr>
      <w:r w:rsidRPr="009456F8">
        <w:rPr>
          <w:rFonts w:ascii="Verdana" w:hAnsi="Verdana"/>
          <w:b/>
          <w:bCs/>
          <w:color w:val="auto"/>
          <w:sz w:val="18"/>
          <w:szCs w:val="18"/>
        </w:rPr>
        <w:t xml:space="preserve">Odstąpienie od </w:t>
      </w:r>
      <w:r w:rsidR="003C6185" w:rsidRPr="009456F8">
        <w:rPr>
          <w:rFonts w:ascii="Verdana" w:hAnsi="Verdana"/>
          <w:b/>
          <w:bCs/>
          <w:color w:val="auto"/>
          <w:sz w:val="18"/>
          <w:szCs w:val="18"/>
        </w:rPr>
        <w:t>U</w:t>
      </w:r>
      <w:r w:rsidRPr="009456F8">
        <w:rPr>
          <w:rFonts w:ascii="Verdana" w:hAnsi="Verdana"/>
          <w:b/>
          <w:bCs/>
          <w:color w:val="auto"/>
          <w:sz w:val="18"/>
          <w:szCs w:val="18"/>
        </w:rPr>
        <w:t xml:space="preserve">mowy </w:t>
      </w:r>
    </w:p>
    <w:p w14:paraId="0DCDF8D7" w14:textId="19C30D6C" w:rsidR="009638E1" w:rsidRPr="009456F8" w:rsidRDefault="00930B07" w:rsidP="00E42579">
      <w:pPr>
        <w:pStyle w:val="Nagwek2ARIAL"/>
        <w:numPr>
          <w:ilvl w:val="0"/>
          <w:numId w:val="21"/>
        </w:numPr>
        <w:rPr>
          <w:color w:val="auto"/>
          <w:sz w:val="18"/>
          <w:szCs w:val="18"/>
        </w:rPr>
      </w:pPr>
      <w:r w:rsidRPr="009456F8">
        <w:rPr>
          <w:color w:val="auto"/>
          <w:sz w:val="18"/>
          <w:szCs w:val="18"/>
        </w:rPr>
        <w:t xml:space="preserve">Oprócz przypadków wymienionych w </w:t>
      </w:r>
      <w:r w:rsidR="00C93903" w:rsidRPr="009456F8">
        <w:rPr>
          <w:color w:val="auto"/>
          <w:sz w:val="18"/>
          <w:szCs w:val="18"/>
        </w:rPr>
        <w:t xml:space="preserve">powszechnie obowiązujących przepisach prawa uprawniających Strony od odstąpienia od Umowy, </w:t>
      </w:r>
      <w:r w:rsidRPr="009456F8">
        <w:rPr>
          <w:color w:val="auto"/>
          <w:sz w:val="18"/>
          <w:szCs w:val="18"/>
        </w:rPr>
        <w:t xml:space="preserve">Stronom przysługuje prawo odstąpienia od </w:t>
      </w:r>
      <w:r w:rsidR="00C93903" w:rsidRPr="009456F8">
        <w:rPr>
          <w:color w:val="auto"/>
          <w:sz w:val="18"/>
          <w:szCs w:val="18"/>
        </w:rPr>
        <w:t>U</w:t>
      </w:r>
      <w:r w:rsidRPr="009456F8">
        <w:rPr>
          <w:color w:val="auto"/>
          <w:sz w:val="18"/>
          <w:szCs w:val="18"/>
        </w:rPr>
        <w:t xml:space="preserve">mowy lub jej części we wskazanych poniżej sytuacjach. </w:t>
      </w:r>
    </w:p>
    <w:p w14:paraId="0DCDF8D8" w14:textId="77777777" w:rsidR="009638E1" w:rsidRPr="009456F8" w:rsidRDefault="00930B07" w:rsidP="00E42579">
      <w:pPr>
        <w:pStyle w:val="Nagwek2ARIAL"/>
        <w:rPr>
          <w:color w:val="auto"/>
          <w:sz w:val="18"/>
          <w:szCs w:val="18"/>
        </w:rPr>
      </w:pPr>
      <w:r w:rsidRPr="009456F8">
        <w:rPr>
          <w:color w:val="auto"/>
          <w:sz w:val="18"/>
          <w:szCs w:val="18"/>
        </w:rPr>
        <w:t xml:space="preserve">Zamawiającemu przysługuje prawo do odstąpienia od </w:t>
      </w:r>
      <w:r w:rsidR="00196BE3" w:rsidRPr="009456F8">
        <w:rPr>
          <w:color w:val="auto"/>
          <w:sz w:val="18"/>
          <w:szCs w:val="18"/>
        </w:rPr>
        <w:t>U</w:t>
      </w:r>
      <w:r w:rsidRPr="009456F8">
        <w:rPr>
          <w:color w:val="auto"/>
          <w:sz w:val="18"/>
          <w:szCs w:val="18"/>
        </w:rPr>
        <w:t>mowy</w:t>
      </w:r>
      <w:r w:rsidR="00CD7AB6" w:rsidRPr="009456F8">
        <w:rPr>
          <w:color w:val="auto"/>
          <w:sz w:val="18"/>
          <w:szCs w:val="18"/>
        </w:rPr>
        <w:t>:</w:t>
      </w:r>
      <w:r w:rsidRPr="009456F8">
        <w:rPr>
          <w:color w:val="auto"/>
          <w:sz w:val="18"/>
          <w:szCs w:val="18"/>
        </w:rPr>
        <w:t xml:space="preserve"> </w:t>
      </w:r>
    </w:p>
    <w:p w14:paraId="0DCDF8D9" w14:textId="77777777" w:rsidR="001C2E1A" w:rsidRPr="009456F8" w:rsidRDefault="00D07334" w:rsidP="00E42579">
      <w:pPr>
        <w:spacing w:after="120" w:line="276" w:lineRule="auto"/>
        <w:ind w:left="0" w:firstLine="0"/>
        <w:rPr>
          <w:rFonts w:ascii="Verdana" w:hAnsi="Verdana"/>
          <w:color w:val="auto"/>
          <w:sz w:val="18"/>
          <w:szCs w:val="18"/>
        </w:rPr>
      </w:pPr>
      <w:r w:rsidRPr="009456F8">
        <w:rPr>
          <w:rFonts w:ascii="Verdana" w:hAnsi="Verdana"/>
          <w:color w:val="auto"/>
          <w:sz w:val="18"/>
          <w:szCs w:val="18"/>
        </w:rPr>
        <w:t>- w całości lub w części niewykonanej</w:t>
      </w:r>
      <w:r w:rsidR="00CD7AB6" w:rsidRPr="009456F8">
        <w:rPr>
          <w:rFonts w:ascii="Verdana" w:hAnsi="Verdana"/>
          <w:color w:val="auto"/>
          <w:sz w:val="18"/>
          <w:szCs w:val="18"/>
        </w:rPr>
        <w:t xml:space="preserve"> w przypadku</w:t>
      </w:r>
      <w:r w:rsidRPr="009456F8">
        <w:rPr>
          <w:rFonts w:ascii="Verdana" w:hAnsi="Verdana"/>
          <w:color w:val="auto"/>
          <w:sz w:val="18"/>
          <w:szCs w:val="18"/>
        </w:rPr>
        <w:t>:</w:t>
      </w:r>
    </w:p>
    <w:p w14:paraId="0DCDF8DA" w14:textId="12167153" w:rsidR="004F27F8" w:rsidRPr="009456F8" w:rsidRDefault="004F27F8" w:rsidP="00E42579">
      <w:pPr>
        <w:numPr>
          <w:ilvl w:val="1"/>
          <w:numId w:val="7"/>
        </w:numPr>
        <w:tabs>
          <w:tab w:val="left" w:pos="993"/>
        </w:tabs>
        <w:spacing w:after="120" w:line="276" w:lineRule="auto"/>
        <w:ind w:left="567" w:firstLine="0"/>
        <w:rPr>
          <w:rFonts w:ascii="Verdana" w:hAnsi="Verdana"/>
          <w:color w:val="auto"/>
          <w:sz w:val="18"/>
          <w:szCs w:val="18"/>
        </w:rPr>
      </w:pPr>
      <w:r w:rsidRPr="009456F8">
        <w:rPr>
          <w:rFonts w:ascii="Verdana" w:hAnsi="Verdana"/>
          <w:color w:val="auto"/>
          <w:sz w:val="18"/>
          <w:szCs w:val="18"/>
        </w:rPr>
        <w:t xml:space="preserve">gdy </w:t>
      </w:r>
      <w:r w:rsidR="00E61CDD" w:rsidRPr="009456F8">
        <w:rPr>
          <w:rFonts w:ascii="Verdana" w:hAnsi="Verdana"/>
          <w:color w:val="auto"/>
          <w:sz w:val="18"/>
          <w:szCs w:val="18"/>
        </w:rPr>
        <w:t>Wykonawca</w:t>
      </w:r>
      <w:r w:rsidRPr="009456F8">
        <w:rPr>
          <w:rFonts w:ascii="Verdana" w:hAnsi="Verdana"/>
          <w:color w:val="auto"/>
          <w:sz w:val="18"/>
          <w:szCs w:val="18"/>
        </w:rPr>
        <w:t xml:space="preserve"> nie rozpoczął w umówionym terminie realizacji przedmiotu Umowy bez uzasadnionych przyczyn oraz nie podejmuje jej pomimo złożonego na piśmie wezwania Zamawiającego – po wyznaczeniu dodatkowego 7-dniowego terminu do podjęcia realizacji usługi, w terminie do 60 dni od upływu wyznaczonego terminu, </w:t>
      </w:r>
    </w:p>
    <w:p w14:paraId="0DCDF8DB" w14:textId="77777777" w:rsidR="00D07334" w:rsidRPr="009456F8" w:rsidRDefault="00D07334" w:rsidP="00E42579">
      <w:pPr>
        <w:spacing w:after="120" w:line="276" w:lineRule="auto"/>
        <w:ind w:left="0" w:firstLine="0"/>
        <w:rPr>
          <w:rFonts w:ascii="Verdana" w:hAnsi="Verdana"/>
          <w:color w:val="auto"/>
          <w:sz w:val="18"/>
          <w:szCs w:val="18"/>
        </w:rPr>
      </w:pPr>
      <w:r w:rsidRPr="009456F8">
        <w:rPr>
          <w:rFonts w:ascii="Verdana" w:hAnsi="Verdana"/>
          <w:color w:val="auto"/>
          <w:sz w:val="18"/>
          <w:szCs w:val="18"/>
        </w:rPr>
        <w:t>- w części niewykonanej</w:t>
      </w:r>
      <w:r w:rsidR="00FD5D4D" w:rsidRPr="009456F8">
        <w:rPr>
          <w:rFonts w:ascii="Verdana" w:hAnsi="Verdana"/>
          <w:color w:val="auto"/>
          <w:sz w:val="18"/>
          <w:szCs w:val="18"/>
        </w:rPr>
        <w:t xml:space="preserve"> w przypadku</w:t>
      </w:r>
      <w:r w:rsidRPr="009456F8">
        <w:rPr>
          <w:rFonts w:ascii="Verdana" w:hAnsi="Verdana"/>
          <w:color w:val="auto"/>
          <w:sz w:val="18"/>
          <w:szCs w:val="18"/>
        </w:rPr>
        <w:t>:</w:t>
      </w:r>
    </w:p>
    <w:p w14:paraId="0DCDF8DC" w14:textId="77777777" w:rsidR="009638E1" w:rsidRPr="009456F8" w:rsidRDefault="00930B07" w:rsidP="00E42579">
      <w:pPr>
        <w:numPr>
          <w:ilvl w:val="1"/>
          <w:numId w:val="7"/>
        </w:numPr>
        <w:tabs>
          <w:tab w:val="left" w:pos="993"/>
        </w:tabs>
        <w:spacing w:after="120" w:line="276" w:lineRule="auto"/>
        <w:ind w:left="567" w:firstLine="0"/>
        <w:rPr>
          <w:rFonts w:ascii="Verdana" w:hAnsi="Verdana"/>
          <w:color w:val="auto"/>
          <w:sz w:val="18"/>
          <w:szCs w:val="18"/>
        </w:rPr>
      </w:pPr>
      <w:r w:rsidRPr="009456F8">
        <w:rPr>
          <w:rFonts w:ascii="Verdana" w:hAnsi="Verdana"/>
          <w:color w:val="auto"/>
          <w:sz w:val="18"/>
          <w:szCs w:val="18"/>
        </w:rPr>
        <w:t xml:space="preserve">wszczęcia postępowania likwidacyjnego </w:t>
      </w:r>
      <w:r w:rsidR="00E61CDD" w:rsidRPr="009456F8">
        <w:rPr>
          <w:rFonts w:ascii="Verdana" w:hAnsi="Verdana"/>
          <w:color w:val="auto"/>
          <w:sz w:val="18"/>
          <w:szCs w:val="18"/>
        </w:rPr>
        <w:t>Wykonawcy</w:t>
      </w:r>
      <w:r w:rsidRPr="009456F8">
        <w:rPr>
          <w:rFonts w:ascii="Verdana" w:hAnsi="Verdana"/>
          <w:color w:val="auto"/>
          <w:sz w:val="18"/>
          <w:szCs w:val="18"/>
        </w:rPr>
        <w:t xml:space="preserve"> – w terminie do 60 dni od daty powzięcia wiadomości o tym fakcie, </w:t>
      </w:r>
    </w:p>
    <w:p w14:paraId="0DCDF8DD" w14:textId="77777777" w:rsidR="009638E1" w:rsidRPr="009456F8" w:rsidRDefault="00930B07" w:rsidP="00E42579">
      <w:pPr>
        <w:numPr>
          <w:ilvl w:val="1"/>
          <w:numId w:val="7"/>
        </w:numPr>
        <w:tabs>
          <w:tab w:val="left" w:pos="993"/>
        </w:tabs>
        <w:spacing w:after="120" w:line="276" w:lineRule="auto"/>
        <w:ind w:left="567" w:firstLine="0"/>
        <w:rPr>
          <w:rFonts w:ascii="Verdana" w:hAnsi="Verdana"/>
          <w:color w:val="auto"/>
          <w:sz w:val="18"/>
          <w:szCs w:val="18"/>
        </w:rPr>
      </w:pPr>
      <w:r w:rsidRPr="009456F8">
        <w:rPr>
          <w:rFonts w:ascii="Verdana" w:hAnsi="Verdana"/>
          <w:color w:val="auto"/>
          <w:sz w:val="18"/>
          <w:szCs w:val="18"/>
        </w:rPr>
        <w:t xml:space="preserve">zajęcia składników majątkowych </w:t>
      </w:r>
      <w:r w:rsidR="00E61CDD" w:rsidRPr="009456F8">
        <w:rPr>
          <w:rFonts w:ascii="Verdana" w:hAnsi="Verdana"/>
          <w:color w:val="auto"/>
          <w:sz w:val="18"/>
          <w:szCs w:val="18"/>
        </w:rPr>
        <w:t>Wykonawcy</w:t>
      </w:r>
      <w:r w:rsidRPr="009456F8">
        <w:rPr>
          <w:rFonts w:ascii="Verdana" w:hAnsi="Verdana"/>
          <w:color w:val="auto"/>
          <w:sz w:val="18"/>
          <w:szCs w:val="18"/>
        </w:rPr>
        <w:t xml:space="preserve"> mających wpływ na realizację </w:t>
      </w:r>
      <w:r w:rsidR="00906163" w:rsidRPr="009456F8">
        <w:rPr>
          <w:rFonts w:ascii="Verdana" w:hAnsi="Verdana"/>
          <w:color w:val="auto"/>
          <w:sz w:val="18"/>
          <w:szCs w:val="18"/>
        </w:rPr>
        <w:t>P</w:t>
      </w:r>
      <w:r w:rsidRPr="009456F8">
        <w:rPr>
          <w:rFonts w:ascii="Verdana" w:hAnsi="Verdana"/>
          <w:color w:val="auto"/>
          <w:sz w:val="18"/>
          <w:szCs w:val="18"/>
        </w:rPr>
        <w:t xml:space="preserve">rzedmiotu </w:t>
      </w:r>
      <w:r w:rsidR="00785396" w:rsidRPr="009456F8">
        <w:rPr>
          <w:rFonts w:ascii="Verdana" w:hAnsi="Verdana"/>
          <w:color w:val="auto"/>
          <w:sz w:val="18"/>
          <w:szCs w:val="18"/>
        </w:rPr>
        <w:t>U</w:t>
      </w:r>
      <w:r w:rsidRPr="009456F8">
        <w:rPr>
          <w:rFonts w:ascii="Verdana" w:hAnsi="Verdana"/>
          <w:color w:val="auto"/>
          <w:sz w:val="18"/>
          <w:szCs w:val="18"/>
        </w:rPr>
        <w:t xml:space="preserve">mowy – w terminie do 60 dni od daty powzięcia wiadomości o tym fakcie, </w:t>
      </w:r>
    </w:p>
    <w:p w14:paraId="0DCDF8DE" w14:textId="77777777" w:rsidR="009638E1" w:rsidRPr="009456F8" w:rsidRDefault="00930B07" w:rsidP="00E42579">
      <w:pPr>
        <w:numPr>
          <w:ilvl w:val="1"/>
          <w:numId w:val="7"/>
        </w:numPr>
        <w:tabs>
          <w:tab w:val="left" w:pos="993"/>
        </w:tabs>
        <w:spacing w:after="120" w:line="276" w:lineRule="auto"/>
        <w:ind w:left="567" w:firstLine="0"/>
        <w:rPr>
          <w:rFonts w:ascii="Verdana" w:hAnsi="Verdana"/>
          <w:color w:val="auto"/>
          <w:sz w:val="18"/>
          <w:szCs w:val="18"/>
        </w:rPr>
      </w:pPr>
      <w:r w:rsidRPr="009456F8">
        <w:rPr>
          <w:rFonts w:ascii="Verdana" w:hAnsi="Verdana"/>
          <w:color w:val="auto"/>
          <w:sz w:val="18"/>
          <w:szCs w:val="18"/>
        </w:rPr>
        <w:t xml:space="preserve">gdy </w:t>
      </w:r>
      <w:r w:rsidR="00E61CDD" w:rsidRPr="009456F8">
        <w:rPr>
          <w:rFonts w:ascii="Verdana" w:hAnsi="Verdana"/>
          <w:color w:val="auto"/>
          <w:sz w:val="18"/>
          <w:szCs w:val="18"/>
        </w:rPr>
        <w:t>Wykonawca</w:t>
      </w:r>
      <w:r w:rsidRPr="009456F8">
        <w:rPr>
          <w:rFonts w:ascii="Verdana" w:hAnsi="Verdana"/>
          <w:color w:val="auto"/>
          <w:sz w:val="18"/>
          <w:szCs w:val="18"/>
        </w:rPr>
        <w:t xml:space="preserve"> przerwał z własnej inicjatywy realizację </w:t>
      </w:r>
      <w:r w:rsidR="00CA19F1" w:rsidRPr="009456F8">
        <w:rPr>
          <w:rFonts w:ascii="Verdana" w:hAnsi="Verdana"/>
          <w:color w:val="auto"/>
          <w:sz w:val="18"/>
          <w:szCs w:val="18"/>
        </w:rPr>
        <w:t>P</w:t>
      </w:r>
      <w:r w:rsidRPr="009456F8">
        <w:rPr>
          <w:rFonts w:ascii="Verdana" w:hAnsi="Verdana"/>
          <w:color w:val="auto"/>
          <w:sz w:val="18"/>
          <w:szCs w:val="18"/>
        </w:rPr>
        <w:t xml:space="preserve">rzedmiotu </w:t>
      </w:r>
      <w:r w:rsidR="00CA19F1" w:rsidRPr="009456F8">
        <w:rPr>
          <w:rFonts w:ascii="Verdana" w:hAnsi="Verdana"/>
          <w:color w:val="auto"/>
          <w:sz w:val="18"/>
          <w:szCs w:val="18"/>
        </w:rPr>
        <w:t>U</w:t>
      </w:r>
      <w:r w:rsidRPr="009456F8">
        <w:rPr>
          <w:rFonts w:ascii="Verdana" w:hAnsi="Verdana"/>
          <w:color w:val="auto"/>
          <w:sz w:val="18"/>
          <w:szCs w:val="18"/>
        </w:rPr>
        <w:t>mowy</w:t>
      </w:r>
      <w:r w:rsidR="000714EF" w:rsidRPr="009456F8">
        <w:rPr>
          <w:rFonts w:ascii="Verdana" w:hAnsi="Verdana"/>
          <w:color w:val="auto"/>
          <w:sz w:val="18"/>
          <w:szCs w:val="18"/>
        </w:rPr>
        <w:t xml:space="preserve"> </w:t>
      </w:r>
      <w:r w:rsidR="00295A8B" w:rsidRPr="009456F8">
        <w:rPr>
          <w:rFonts w:ascii="Verdana" w:hAnsi="Verdana"/>
          <w:color w:val="auto"/>
          <w:sz w:val="18"/>
          <w:szCs w:val="18"/>
        </w:rPr>
        <w:br/>
      </w:r>
      <w:r w:rsidRPr="009456F8">
        <w:rPr>
          <w:rFonts w:ascii="Verdana" w:hAnsi="Verdana"/>
          <w:color w:val="auto"/>
          <w:sz w:val="18"/>
          <w:szCs w:val="18"/>
        </w:rPr>
        <w:t xml:space="preserve">i przerwa ta trwa dłużej niż 7 dni – po wyznaczeniu dodatkowego 7-dniowego terminu kontynuowania usługi, w terminie do 60 dni od upływu wyznaczonego terminu, </w:t>
      </w:r>
    </w:p>
    <w:p w14:paraId="0DCDF8DF" w14:textId="20FB6577" w:rsidR="009638E1" w:rsidRPr="009456F8" w:rsidRDefault="00930B07" w:rsidP="00E42579">
      <w:pPr>
        <w:numPr>
          <w:ilvl w:val="1"/>
          <w:numId w:val="7"/>
        </w:numPr>
        <w:tabs>
          <w:tab w:val="left" w:pos="993"/>
        </w:tabs>
        <w:spacing w:after="120" w:line="276" w:lineRule="auto"/>
        <w:ind w:left="567" w:firstLine="0"/>
        <w:rPr>
          <w:rFonts w:ascii="Verdana" w:hAnsi="Verdana"/>
          <w:color w:val="auto"/>
          <w:sz w:val="18"/>
          <w:szCs w:val="18"/>
        </w:rPr>
      </w:pPr>
      <w:r w:rsidRPr="009456F8">
        <w:rPr>
          <w:rFonts w:ascii="Verdana" w:hAnsi="Verdana"/>
          <w:color w:val="auto"/>
          <w:sz w:val="18"/>
          <w:szCs w:val="18"/>
        </w:rPr>
        <w:t xml:space="preserve">gdy </w:t>
      </w:r>
      <w:r w:rsidR="00E61CDD" w:rsidRPr="009456F8">
        <w:rPr>
          <w:rFonts w:ascii="Verdana" w:hAnsi="Verdana"/>
          <w:color w:val="auto"/>
          <w:sz w:val="18"/>
          <w:szCs w:val="18"/>
        </w:rPr>
        <w:t>Wykonawca</w:t>
      </w:r>
      <w:r w:rsidRPr="009456F8">
        <w:rPr>
          <w:rFonts w:ascii="Verdana" w:hAnsi="Verdana"/>
          <w:color w:val="auto"/>
          <w:sz w:val="18"/>
          <w:szCs w:val="18"/>
        </w:rPr>
        <w:t xml:space="preserve"> wykonuje </w:t>
      </w:r>
      <w:r w:rsidR="00CA19F1" w:rsidRPr="009456F8">
        <w:rPr>
          <w:rFonts w:ascii="Verdana" w:hAnsi="Verdana"/>
          <w:color w:val="auto"/>
          <w:sz w:val="18"/>
          <w:szCs w:val="18"/>
        </w:rPr>
        <w:t>P</w:t>
      </w:r>
      <w:r w:rsidRPr="009456F8">
        <w:rPr>
          <w:rFonts w:ascii="Verdana" w:hAnsi="Verdana"/>
          <w:color w:val="auto"/>
          <w:sz w:val="18"/>
          <w:szCs w:val="18"/>
        </w:rPr>
        <w:t xml:space="preserve">rzedmiot </w:t>
      </w:r>
      <w:r w:rsidR="00CA19F1" w:rsidRPr="009456F8">
        <w:rPr>
          <w:rFonts w:ascii="Verdana" w:hAnsi="Verdana"/>
          <w:color w:val="auto"/>
          <w:sz w:val="18"/>
          <w:szCs w:val="18"/>
        </w:rPr>
        <w:t>U</w:t>
      </w:r>
      <w:r w:rsidRPr="009456F8">
        <w:rPr>
          <w:rFonts w:ascii="Verdana" w:hAnsi="Verdana"/>
          <w:color w:val="auto"/>
          <w:sz w:val="18"/>
          <w:szCs w:val="18"/>
        </w:rPr>
        <w:t xml:space="preserve">mowy w sposób nienależyty, pomimo dodatkowego wezwania do usunięcia stanu niezgodnego z </w:t>
      </w:r>
      <w:r w:rsidR="00CA19F1" w:rsidRPr="009456F8">
        <w:rPr>
          <w:rFonts w:ascii="Verdana" w:hAnsi="Verdana"/>
          <w:color w:val="auto"/>
          <w:sz w:val="18"/>
          <w:szCs w:val="18"/>
        </w:rPr>
        <w:t>U</w:t>
      </w:r>
      <w:r w:rsidRPr="009456F8">
        <w:rPr>
          <w:rFonts w:ascii="Verdana" w:hAnsi="Verdana"/>
          <w:color w:val="auto"/>
          <w:sz w:val="18"/>
          <w:szCs w:val="18"/>
        </w:rPr>
        <w:t xml:space="preserve">mową w określonym terminie – w terminie do 60 dni od upływu wyznaczonego terminu, </w:t>
      </w:r>
    </w:p>
    <w:p w14:paraId="0DCDF8E0" w14:textId="77777777" w:rsidR="009638E1" w:rsidRPr="009456F8" w:rsidRDefault="00930B07" w:rsidP="00E42579">
      <w:pPr>
        <w:numPr>
          <w:ilvl w:val="1"/>
          <w:numId w:val="7"/>
        </w:numPr>
        <w:tabs>
          <w:tab w:val="left" w:pos="993"/>
        </w:tabs>
        <w:spacing w:after="120" w:line="276" w:lineRule="auto"/>
        <w:ind w:left="567" w:firstLine="0"/>
        <w:rPr>
          <w:rFonts w:ascii="Verdana" w:hAnsi="Verdana"/>
          <w:color w:val="auto"/>
          <w:sz w:val="18"/>
          <w:szCs w:val="18"/>
        </w:rPr>
      </w:pPr>
      <w:r w:rsidRPr="009456F8">
        <w:rPr>
          <w:rFonts w:ascii="Verdana" w:hAnsi="Verdana"/>
          <w:color w:val="auto"/>
          <w:sz w:val="18"/>
          <w:szCs w:val="18"/>
        </w:rPr>
        <w:t xml:space="preserve">gdy </w:t>
      </w:r>
      <w:r w:rsidR="00E61CDD" w:rsidRPr="009456F8">
        <w:rPr>
          <w:rFonts w:ascii="Verdana" w:hAnsi="Verdana"/>
          <w:color w:val="auto"/>
          <w:sz w:val="18"/>
          <w:szCs w:val="18"/>
        </w:rPr>
        <w:t>Wykonawca</w:t>
      </w:r>
      <w:r w:rsidRPr="009456F8">
        <w:rPr>
          <w:rFonts w:ascii="Verdana" w:hAnsi="Verdana"/>
          <w:color w:val="auto"/>
          <w:sz w:val="18"/>
          <w:szCs w:val="18"/>
        </w:rPr>
        <w:t xml:space="preserve"> nie wywiązuje się w terminie ze zobowiązań umownych określonych w </w:t>
      </w:r>
      <w:r w:rsidR="005D168C" w:rsidRPr="009456F8">
        <w:rPr>
          <w:rFonts w:ascii="Verdana" w:hAnsi="Verdana"/>
          <w:color w:val="auto"/>
          <w:sz w:val="18"/>
          <w:szCs w:val="18"/>
        </w:rPr>
        <w:t>U</w:t>
      </w:r>
      <w:r w:rsidRPr="009456F8">
        <w:rPr>
          <w:rFonts w:ascii="Verdana" w:hAnsi="Verdana"/>
          <w:color w:val="auto"/>
          <w:sz w:val="18"/>
          <w:szCs w:val="18"/>
        </w:rPr>
        <w:t xml:space="preserve">mowie i jej załącznikach – po wyznaczeniu dodatkowego 7-dniowego terminu do wykonania </w:t>
      </w:r>
      <w:r w:rsidR="005D168C" w:rsidRPr="009456F8">
        <w:rPr>
          <w:rFonts w:ascii="Verdana" w:hAnsi="Verdana"/>
          <w:color w:val="auto"/>
          <w:sz w:val="18"/>
          <w:szCs w:val="18"/>
        </w:rPr>
        <w:t>U</w:t>
      </w:r>
      <w:r w:rsidRPr="009456F8">
        <w:rPr>
          <w:rFonts w:ascii="Verdana" w:hAnsi="Verdana"/>
          <w:color w:val="auto"/>
          <w:sz w:val="18"/>
          <w:szCs w:val="18"/>
        </w:rPr>
        <w:t xml:space="preserve">mowy  – w terminie do 60 dni od upływu wyznaczonego terminu wykonania danej części </w:t>
      </w:r>
      <w:r w:rsidR="005D168C" w:rsidRPr="009456F8">
        <w:rPr>
          <w:rFonts w:ascii="Verdana" w:hAnsi="Verdana"/>
          <w:color w:val="auto"/>
          <w:sz w:val="18"/>
          <w:szCs w:val="18"/>
        </w:rPr>
        <w:t>U</w:t>
      </w:r>
      <w:r w:rsidRPr="009456F8">
        <w:rPr>
          <w:rFonts w:ascii="Verdana" w:hAnsi="Verdana"/>
          <w:color w:val="auto"/>
          <w:sz w:val="18"/>
          <w:szCs w:val="18"/>
        </w:rPr>
        <w:t xml:space="preserve">mowy, </w:t>
      </w:r>
    </w:p>
    <w:p w14:paraId="0DCDF8E2" w14:textId="77777777" w:rsidR="009638E1" w:rsidRPr="009456F8" w:rsidRDefault="00930B07" w:rsidP="00E42579">
      <w:pPr>
        <w:numPr>
          <w:ilvl w:val="1"/>
          <w:numId w:val="7"/>
        </w:numPr>
        <w:tabs>
          <w:tab w:val="left" w:pos="993"/>
        </w:tabs>
        <w:spacing w:after="120" w:line="276" w:lineRule="auto"/>
        <w:ind w:left="567" w:firstLine="0"/>
        <w:rPr>
          <w:rFonts w:ascii="Verdana" w:hAnsi="Verdana"/>
          <w:color w:val="auto"/>
          <w:sz w:val="18"/>
          <w:szCs w:val="18"/>
        </w:rPr>
      </w:pPr>
      <w:r w:rsidRPr="009456F8">
        <w:rPr>
          <w:rFonts w:ascii="Verdana" w:hAnsi="Verdana"/>
          <w:color w:val="auto"/>
          <w:sz w:val="18"/>
          <w:szCs w:val="18"/>
        </w:rPr>
        <w:t xml:space="preserve">gdy </w:t>
      </w:r>
      <w:r w:rsidR="00FE6B3A" w:rsidRPr="009456F8">
        <w:rPr>
          <w:rFonts w:ascii="Verdana" w:hAnsi="Verdana"/>
          <w:color w:val="auto"/>
          <w:sz w:val="18"/>
          <w:szCs w:val="18"/>
        </w:rPr>
        <w:t>Wykonawcy</w:t>
      </w:r>
      <w:r w:rsidRPr="009456F8">
        <w:rPr>
          <w:rFonts w:ascii="Verdana" w:hAnsi="Verdana"/>
          <w:color w:val="auto"/>
          <w:sz w:val="18"/>
          <w:szCs w:val="18"/>
        </w:rPr>
        <w:t xml:space="preserve"> naliczono co najmniej dwukrotnie kary umowne – </w:t>
      </w:r>
      <w:r w:rsidR="002A6ACF" w:rsidRPr="009456F8">
        <w:rPr>
          <w:rFonts w:ascii="Verdana" w:hAnsi="Verdana"/>
          <w:color w:val="auto"/>
          <w:sz w:val="18"/>
          <w:szCs w:val="18"/>
        </w:rPr>
        <w:br/>
      </w:r>
      <w:r w:rsidRPr="009456F8">
        <w:rPr>
          <w:rFonts w:ascii="Verdana" w:hAnsi="Verdana"/>
          <w:color w:val="auto"/>
          <w:sz w:val="18"/>
          <w:szCs w:val="18"/>
        </w:rPr>
        <w:t xml:space="preserve">w terminie do 60 dni od daty naliczenia drugiej lub każdej kolejnej kary umownej. </w:t>
      </w:r>
    </w:p>
    <w:p w14:paraId="0DCDF8E3" w14:textId="77777777" w:rsidR="009638E1" w:rsidRPr="009456F8" w:rsidRDefault="00FE6B3A" w:rsidP="00E42579">
      <w:pPr>
        <w:pStyle w:val="Nagwek2ARIAL"/>
        <w:rPr>
          <w:color w:val="auto"/>
          <w:sz w:val="18"/>
          <w:szCs w:val="18"/>
        </w:rPr>
      </w:pPr>
      <w:r w:rsidRPr="009456F8">
        <w:rPr>
          <w:color w:val="auto"/>
          <w:sz w:val="18"/>
          <w:szCs w:val="18"/>
        </w:rPr>
        <w:t>Wykonawcy</w:t>
      </w:r>
      <w:r w:rsidR="00930B07" w:rsidRPr="009456F8">
        <w:rPr>
          <w:color w:val="auto"/>
          <w:sz w:val="18"/>
          <w:szCs w:val="18"/>
        </w:rPr>
        <w:t xml:space="preserve"> przysługuje prawo odstąpienia od </w:t>
      </w:r>
      <w:r w:rsidR="00FC5B76" w:rsidRPr="009456F8">
        <w:rPr>
          <w:color w:val="auto"/>
          <w:sz w:val="18"/>
          <w:szCs w:val="18"/>
        </w:rPr>
        <w:t>U</w:t>
      </w:r>
      <w:r w:rsidR="00930B07" w:rsidRPr="009456F8">
        <w:rPr>
          <w:color w:val="auto"/>
          <w:sz w:val="18"/>
          <w:szCs w:val="18"/>
        </w:rPr>
        <w:t xml:space="preserve">mowy </w:t>
      </w:r>
      <w:r w:rsidR="001B07C3" w:rsidRPr="009456F8">
        <w:rPr>
          <w:color w:val="auto"/>
          <w:sz w:val="18"/>
          <w:szCs w:val="18"/>
        </w:rPr>
        <w:t>w części niewykonanej</w:t>
      </w:r>
      <w:r w:rsidR="009D5243" w:rsidRPr="009456F8">
        <w:rPr>
          <w:color w:val="auto"/>
          <w:sz w:val="18"/>
          <w:szCs w:val="18"/>
        </w:rPr>
        <w:t xml:space="preserve"> jeżeli</w:t>
      </w:r>
      <w:r w:rsidR="00930B07" w:rsidRPr="009456F8">
        <w:rPr>
          <w:color w:val="auto"/>
          <w:sz w:val="18"/>
          <w:szCs w:val="18"/>
        </w:rPr>
        <w:t xml:space="preserve">: </w:t>
      </w:r>
    </w:p>
    <w:p w14:paraId="0DCDF8E4" w14:textId="77777777" w:rsidR="009638E1" w:rsidRPr="009456F8" w:rsidRDefault="00930B07" w:rsidP="00E42579">
      <w:pPr>
        <w:numPr>
          <w:ilvl w:val="0"/>
          <w:numId w:val="22"/>
        </w:numPr>
        <w:tabs>
          <w:tab w:val="left" w:pos="993"/>
        </w:tabs>
        <w:spacing w:after="120" w:line="276" w:lineRule="auto"/>
        <w:ind w:left="567" w:hanging="360"/>
        <w:rPr>
          <w:rFonts w:ascii="Verdana" w:hAnsi="Verdana"/>
          <w:color w:val="auto"/>
          <w:sz w:val="18"/>
          <w:szCs w:val="18"/>
        </w:rPr>
      </w:pPr>
      <w:r w:rsidRPr="009456F8">
        <w:rPr>
          <w:rFonts w:ascii="Verdana" w:hAnsi="Verdana"/>
          <w:color w:val="auto"/>
          <w:sz w:val="18"/>
          <w:szCs w:val="18"/>
        </w:rPr>
        <w:t xml:space="preserve">Zamawiający nie wywiązuje się z obowiązku zapłaty </w:t>
      </w:r>
      <w:r w:rsidR="00024412" w:rsidRPr="009456F8">
        <w:rPr>
          <w:rFonts w:ascii="Verdana" w:hAnsi="Verdana"/>
          <w:color w:val="auto"/>
          <w:sz w:val="18"/>
          <w:szCs w:val="18"/>
        </w:rPr>
        <w:t xml:space="preserve">wymagalnych </w:t>
      </w:r>
      <w:r w:rsidRPr="009456F8">
        <w:rPr>
          <w:rFonts w:ascii="Verdana" w:hAnsi="Verdana"/>
          <w:color w:val="auto"/>
          <w:sz w:val="18"/>
          <w:szCs w:val="18"/>
        </w:rPr>
        <w:t xml:space="preserve">faktur, mimo wyznaczenia dodatkowego 30-dniowego terminu do zapłaty należności – w terminie do 30 dni od upływu wyznaczonego terminu; </w:t>
      </w:r>
    </w:p>
    <w:p w14:paraId="0DCDF8E5" w14:textId="12E4E072" w:rsidR="009638E1" w:rsidRPr="006A61BC" w:rsidRDefault="00930B07" w:rsidP="00E42579">
      <w:pPr>
        <w:numPr>
          <w:ilvl w:val="0"/>
          <w:numId w:val="22"/>
        </w:numPr>
        <w:tabs>
          <w:tab w:val="left" w:pos="993"/>
        </w:tabs>
        <w:spacing w:after="120" w:line="276" w:lineRule="auto"/>
        <w:ind w:left="567" w:hanging="360"/>
        <w:rPr>
          <w:rFonts w:ascii="Verdana" w:hAnsi="Verdana"/>
          <w:color w:val="auto"/>
          <w:sz w:val="18"/>
          <w:szCs w:val="18"/>
        </w:rPr>
      </w:pPr>
      <w:r w:rsidRPr="009456F8">
        <w:rPr>
          <w:rFonts w:ascii="Verdana" w:hAnsi="Verdana"/>
          <w:color w:val="auto"/>
          <w:sz w:val="18"/>
          <w:szCs w:val="18"/>
        </w:rPr>
        <w:t xml:space="preserve">Zamawiający zawiadomi </w:t>
      </w:r>
      <w:r w:rsidR="00E61CDD" w:rsidRPr="009456F8">
        <w:rPr>
          <w:rFonts w:ascii="Verdana" w:hAnsi="Verdana"/>
          <w:color w:val="auto"/>
          <w:sz w:val="18"/>
          <w:szCs w:val="18"/>
        </w:rPr>
        <w:t>Wykonawc</w:t>
      </w:r>
      <w:r w:rsidR="00700492" w:rsidRPr="00E42579">
        <w:rPr>
          <w:rFonts w:ascii="Verdana" w:hAnsi="Verdana"/>
          <w:color w:val="auto"/>
          <w:sz w:val="18"/>
          <w:szCs w:val="18"/>
        </w:rPr>
        <w:t>ę</w:t>
      </w:r>
      <w:r w:rsidRPr="006A61BC">
        <w:rPr>
          <w:rFonts w:ascii="Verdana" w:hAnsi="Verdana"/>
          <w:color w:val="auto"/>
          <w:sz w:val="18"/>
          <w:szCs w:val="18"/>
        </w:rPr>
        <w:t xml:space="preserve">, iż wobec zaistnienia uprzednio nieprzewidzianych okoliczności, nie będzie mógł spełnić swoich zobowiązań umownych wobec </w:t>
      </w:r>
      <w:r w:rsidR="00E61CDD" w:rsidRPr="006A61BC">
        <w:rPr>
          <w:rFonts w:ascii="Verdana" w:hAnsi="Verdana"/>
          <w:color w:val="auto"/>
          <w:sz w:val="18"/>
          <w:szCs w:val="18"/>
        </w:rPr>
        <w:t>Wykonawcy</w:t>
      </w:r>
      <w:r w:rsidRPr="006A61BC">
        <w:rPr>
          <w:rFonts w:ascii="Verdana" w:hAnsi="Verdana"/>
          <w:color w:val="auto"/>
          <w:sz w:val="18"/>
          <w:szCs w:val="18"/>
        </w:rPr>
        <w:t xml:space="preserve"> – w terminie do 30 dni od daty zawiadomienia, bez zapłaty </w:t>
      </w:r>
      <w:r w:rsidR="00FE6B3A" w:rsidRPr="006A61BC">
        <w:rPr>
          <w:rFonts w:ascii="Verdana" w:hAnsi="Verdana"/>
          <w:color w:val="auto"/>
          <w:sz w:val="18"/>
          <w:szCs w:val="18"/>
        </w:rPr>
        <w:t>Wykonawcy</w:t>
      </w:r>
      <w:r w:rsidRPr="006A61BC">
        <w:rPr>
          <w:rFonts w:ascii="Verdana" w:hAnsi="Verdana"/>
          <w:color w:val="auto"/>
          <w:sz w:val="18"/>
          <w:szCs w:val="18"/>
        </w:rPr>
        <w:t xml:space="preserve"> kar umownych przez </w:t>
      </w:r>
      <w:r w:rsidRPr="006A61BC">
        <w:rPr>
          <w:rFonts w:ascii="Verdana" w:hAnsi="Verdana"/>
          <w:color w:val="auto"/>
          <w:sz w:val="18"/>
          <w:szCs w:val="18"/>
        </w:rPr>
        <w:lastRenderedPageBreak/>
        <w:t xml:space="preserve">Zamawiającego; w takim przypadku </w:t>
      </w:r>
      <w:r w:rsidR="00E61CDD" w:rsidRPr="006A61BC">
        <w:rPr>
          <w:rFonts w:ascii="Verdana" w:hAnsi="Verdana"/>
          <w:color w:val="auto"/>
          <w:sz w:val="18"/>
          <w:szCs w:val="18"/>
        </w:rPr>
        <w:t>Wykonawca</w:t>
      </w:r>
      <w:r w:rsidRPr="006A61BC">
        <w:rPr>
          <w:rFonts w:ascii="Verdana" w:hAnsi="Verdana"/>
          <w:color w:val="auto"/>
          <w:sz w:val="18"/>
          <w:szCs w:val="18"/>
        </w:rPr>
        <w:t xml:space="preserve"> może żądać jedynie wynagrodzenia należnego mu z tytułu wykonania części </w:t>
      </w:r>
      <w:r w:rsidR="00915EEF" w:rsidRPr="006A61BC">
        <w:rPr>
          <w:rFonts w:ascii="Verdana" w:hAnsi="Verdana"/>
          <w:color w:val="auto"/>
          <w:sz w:val="18"/>
          <w:szCs w:val="18"/>
        </w:rPr>
        <w:t>U</w:t>
      </w:r>
      <w:r w:rsidRPr="006A61BC">
        <w:rPr>
          <w:rFonts w:ascii="Verdana" w:hAnsi="Verdana"/>
          <w:color w:val="auto"/>
          <w:sz w:val="18"/>
          <w:szCs w:val="18"/>
        </w:rPr>
        <w:t xml:space="preserve">mowy. </w:t>
      </w:r>
    </w:p>
    <w:p w14:paraId="0DCDF8E7" w14:textId="7D19A785" w:rsidR="00C46649" w:rsidRPr="006A61BC" w:rsidRDefault="00C46649" w:rsidP="00E42579">
      <w:pPr>
        <w:pStyle w:val="Nagwek2ARIAL"/>
        <w:rPr>
          <w:color w:val="auto"/>
          <w:sz w:val="18"/>
          <w:szCs w:val="18"/>
        </w:rPr>
      </w:pPr>
      <w:r w:rsidRPr="006A61BC">
        <w:rPr>
          <w:color w:val="auto"/>
          <w:sz w:val="18"/>
          <w:szCs w:val="18"/>
        </w:rPr>
        <w:t xml:space="preserve">Niezależnie od ewentualnych roszczeń odszkodowawczych na gruncie Umowy, odstąpienie od Umowy w części niewykonanej, prowadzi do obowiązku rozliczenia się Stron za zakres Przedmiot Umowy, który został należycie </w:t>
      </w:r>
      <w:r w:rsidR="00D2787C" w:rsidRPr="006A61BC">
        <w:rPr>
          <w:color w:val="auto"/>
          <w:sz w:val="18"/>
          <w:szCs w:val="18"/>
        </w:rPr>
        <w:t xml:space="preserve">wykonany. </w:t>
      </w:r>
    </w:p>
    <w:p w14:paraId="0DCDF8E8" w14:textId="28294571" w:rsidR="009638E1" w:rsidRPr="006A61BC" w:rsidRDefault="00930B07" w:rsidP="00E42579">
      <w:pPr>
        <w:pStyle w:val="Nagwek2ARIAL"/>
        <w:rPr>
          <w:color w:val="auto"/>
          <w:sz w:val="18"/>
          <w:szCs w:val="18"/>
        </w:rPr>
      </w:pPr>
      <w:r w:rsidRPr="006A61BC">
        <w:rPr>
          <w:color w:val="auto"/>
          <w:sz w:val="18"/>
          <w:szCs w:val="18"/>
        </w:rPr>
        <w:t xml:space="preserve">Odstąpienie od </w:t>
      </w:r>
      <w:r w:rsidR="00CF42B5" w:rsidRPr="006A61BC">
        <w:rPr>
          <w:color w:val="auto"/>
          <w:sz w:val="18"/>
          <w:szCs w:val="18"/>
        </w:rPr>
        <w:t>U</w:t>
      </w:r>
      <w:r w:rsidRPr="006A61BC">
        <w:rPr>
          <w:color w:val="auto"/>
          <w:sz w:val="18"/>
          <w:szCs w:val="18"/>
        </w:rPr>
        <w:t xml:space="preserve">mowy powinno nastąpić w formie pisemnej pod rygorem nieważności takiego oświadczenia i powinno zawierać uzasadnienie. </w:t>
      </w:r>
    </w:p>
    <w:p w14:paraId="0DCDF8E9" w14:textId="5B9D02B2" w:rsidR="009638E1" w:rsidRPr="006A61BC" w:rsidRDefault="00930B07" w:rsidP="00E42579">
      <w:pPr>
        <w:pStyle w:val="Nagwek2ARIAL"/>
        <w:rPr>
          <w:color w:val="auto"/>
          <w:sz w:val="18"/>
          <w:szCs w:val="18"/>
        </w:rPr>
      </w:pPr>
      <w:r w:rsidRPr="006A61BC">
        <w:rPr>
          <w:color w:val="auto"/>
          <w:sz w:val="18"/>
          <w:szCs w:val="18"/>
        </w:rPr>
        <w:t>W przypadku odstąpienia</w:t>
      </w:r>
      <w:r w:rsidR="007D12F1" w:rsidRPr="006A61BC">
        <w:rPr>
          <w:color w:val="auto"/>
          <w:sz w:val="18"/>
          <w:szCs w:val="18"/>
        </w:rPr>
        <w:t xml:space="preserve"> od Umowy w części</w:t>
      </w:r>
      <w:r w:rsidRPr="006A61BC">
        <w:rPr>
          <w:color w:val="auto"/>
          <w:sz w:val="18"/>
          <w:szCs w:val="18"/>
        </w:rPr>
        <w:t xml:space="preserve">, Zamawiający może wraz z oświadczeniem o odstąpieniu </w:t>
      </w:r>
      <w:r w:rsidR="007D12F1" w:rsidRPr="006A61BC">
        <w:rPr>
          <w:color w:val="auto"/>
          <w:sz w:val="18"/>
          <w:szCs w:val="18"/>
        </w:rPr>
        <w:t xml:space="preserve">lub w reakcji na odpowiednie oświadczenie </w:t>
      </w:r>
      <w:r w:rsidR="00E61CDD" w:rsidRPr="006A61BC">
        <w:rPr>
          <w:color w:val="auto"/>
          <w:sz w:val="18"/>
          <w:szCs w:val="18"/>
        </w:rPr>
        <w:t>Wykonawcy</w:t>
      </w:r>
      <w:r w:rsidR="00E6138C" w:rsidRPr="006A61BC">
        <w:rPr>
          <w:color w:val="auto"/>
          <w:sz w:val="18"/>
          <w:szCs w:val="18"/>
        </w:rPr>
        <w:t>,</w:t>
      </w:r>
      <w:r w:rsidRPr="006A61BC">
        <w:rPr>
          <w:color w:val="auto"/>
          <w:sz w:val="18"/>
          <w:szCs w:val="18"/>
        </w:rPr>
        <w:t xml:space="preserve"> złożyć oświadczenie o nabyciu </w:t>
      </w:r>
      <w:r w:rsidR="00650123" w:rsidRPr="006A61BC">
        <w:rPr>
          <w:color w:val="auto"/>
          <w:sz w:val="18"/>
          <w:szCs w:val="18"/>
        </w:rPr>
        <w:t xml:space="preserve">licencji do </w:t>
      </w:r>
      <w:r w:rsidRPr="006A61BC">
        <w:rPr>
          <w:color w:val="auto"/>
          <w:sz w:val="18"/>
          <w:szCs w:val="18"/>
        </w:rPr>
        <w:t xml:space="preserve">praw autorskich, o których mowa w </w:t>
      </w:r>
      <w:r w:rsidRPr="006A61BC">
        <w:rPr>
          <w:color w:val="auto"/>
          <w:sz w:val="18"/>
          <w:szCs w:val="18"/>
          <w:u w:color="0000FF"/>
        </w:rPr>
        <w:t xml:space="preserve">§ </w:t>
      </w:r>
      <w:r w:rsidR="00B81926" w:rsidRPr="00E42579">
        <w:rPr>
          <w:color w:val="auto"/>
          <w:sz w:val="18"/>
          <w:szCs w:val="18"/>
          <w:u w:color="0000FF"/>
        </w:rPr>
        <w:t>7</w:t>
      </w:r>
      <w:r w:rsidRPr="006A61BC">
        <w:rPr>
          <w:color w:val="auto"/>
          <w:sz w:val="18"/>
          <w:szCs w:val="18"/>
        </w:rPr>
        <w:t xml:space="preserve"> </w:t>
      </w:r>
      <w:r w:rsidR="00E6138C" w:rsidRPr="006A61BC">
        <w:rPr>
          <w:color w:val="auto"/>
          <w:sz w:val="18"/>
          <w:szCs w:val="18"/>
        </w:rPr>
        <w:t>w odniesieniu do zakresu Przedmiotu Umowy już wykonanego</w:t>
      </w:r>
      <w:r w:rsidR="00C27149" w:rsidRPr="006A61BC">
        <w:rPr>
          <w:color w:val="auto"/>
          <w:sz w:val="18"/>
          <w:szCs w:val="18"/>
        </w:rPr>
        <w:t xml:space="preserve">, przy czym przyjmuje się, że wynagrodzenie należne na rzecz </w:t>
      </w:r>
      <w:r w:rsidR="00E61CDD" w:rsidRPr="006A61BC">
        <w:rPr>
          <w:color w:val="auto"/>
          <w:sz w:val="18"/>
          <w:szCs w:val="18"/>
        </w:rPr>
        <w:t>Wykonawcy</w:t>
      </w:r>
      <w:r w:rsidR="00C27149" w:rsidRPr="006A61BC">
        <w:rPr>
          <w:color w:val="auto"/>
          <w:sz w:val="18"/>
          <w:szCs w:val="18"/>
        </w:rPr>
        <w:t xml:space="preserve"> </w:t>
      </w:r>
      <w:r w:rsidR="009A53F2" w:rsidRPr="006A61BC">
        <w:rPr>
          <w:color w:val="auto"/>
          <w:sz w:val="18"/>
          <w:szCs w:val="18"/>
        </w:rPr>
        <w:t xml:space="preserve">w zakresie wykonanym Umowy obejmuje </w:t>
      </w:r>
      <w:r w:rsidRPr="006A61BC">
        <w:rPr>
          <w:color w:val="auto"/>
          <w:sz w:val="18"/>
          <w:szCs w:val="18"/>
        </w:rPr>
        <w:t>kwot</w:t>
      </w:r>
      <w:r w:rsidR="00C27149" w:rsidRPr="006A61BC">
        <w:rPr>
          <w:color w:val="auto"/>
          <w:sz w:val="18"/>
          <w:szCs w:val="18"/>
        </w:rPr>
        <w:t>y</w:t>
      </w:r>
      <w:r w:rsidRPr="006A61BC">
        <w:rPr>
          <w:color w:val="auto"/>
          <w:sz w:val="18"/>
          <w:szCs w:val="18"/>
        </w:rPr>
        <w:t xml:space="preserve"> odpowiadając</w:t>
      </w:r>
      <w:r w:rsidR="009A53F2" w:rsidRPr="006A61BC">
        <w:rPr>
          <w:color w:val="auto"/>
          <w:sz w:val="18"/>
          <w:szCs w:val="18"/>
        </w:rPr>
        <w:t xml:space="preserve">e wynagrodzeniu z tytułu </w:t>
      </w:r>
      <w:r w:rsidR="000A56F4" w:rsidRPr="006A61BC">
        <w:rPr>
          <w:color w:val="auto"/>
          <w:sz w:val="18"/>
          <w:szCs w:val="18"/>
        </w:rPr>
        <w:t xml:space="preserve">udzielenia licencji w zakresie </w:t>
      </w:r>
      <w:r w:rsidR="009A53F2" w:rsidRPr="006A61BC">
        <w:rPr>
          <w:color w:val="auto"/>
          <w:sz w:val="18"/>
          <w:szCs w:val="18"/>
        </w:rPr>
        <w:t>praw autorskich</w:t>
      </w:r>
      <w:r w:rsidR="00D15422" w:rsidRPr="006A61BC">
        <w:rPr>
          <w:color w:val="auto"/>
          <w:sz w:val="18"/>
          <w:szCs w:val="18"/>
        </w:rPr>
        <w:t xml:space="preserve">, co tym samym jest wystarczające dla </w:t>
      </w:r>
      <w:r w:rsidRPr="006A61BC">
        <w:rPr>
          <w:color w:val="auto"/>
          <w:sz w:val="18"/>
          <w:szCs w:val="18"/>
        </w:rPr>
        <w:t>skutecznoś</w:t>
      </w:r>
      <w:r w:rsidR="00D15422" w:rsidRPr="006A61BC">
        <w:rPr>
          <w:color w:val="auto"/>
          <w:sz w:val="18"/>
          <w:szCs w:val="18"/>
        </w:rPr>
        <w:t>ci</w:t>
      </w:r>
      <w:r w:rsidRPr="006A61BC">
        <w:rPr>
          <w:color w:val="auto"/>
          <w:sz w:val="18"/>
          <w:szCs w:val="18"/>
        </w:rPr>
        <w:t xml:space="preserve"> </w:t>
      </w:r>
      <w:r w:rsidR="000A56F4" w:rsidRPr="006A61BC">
        <w:rPr>
          <w:color w:val="auto"/>
          <w:sz w:val="18"/>
          <w:szCs w:val="18"/>
        </w:rPr>
        <w:t>udzielenia licencji</w:t>
      </w:r>
      <w:r w:rsidRPr="006A61BC">
        <w:rPr>
          <w:color w:val="auto"/>
          <w:sz w:val="18"/>
          <w:szCs w:val="18"/>
        </w:rPr>
        <w:t xml:space="preserve">. </w:t>
      </w:r>
    </w:p>
    <w:p w14:paraId="0DCDF8EA" w14:textId="77777777" w:rsidR="000A56F4" w:rsidRPr="006A61BC" w:rsidRDefault="000A56F4" w:rsidP="00E42579">
      <w:pPr>
        <w:spacing w:after="120" w:line="276" w:lineRule="auto"/>
        <w:ind w:left="0" w:right="4" w:hanging="10"/>
        <w:jc w:val="center"/>
        <w:rPr>
          <w:rFonts w:ascii="Verdana" w:hAnsi="Verdana"/>
          <w:b/>
          <w:bCs/>
          <w:color w:val="auto"/>
          <w:sz w:val="18"/>
          <w:szCs w:val="18"/>
        </w:rPr>
      </w:pPr>
    </w:p>
    <w:p w14:paraId="0DCDF8EB" w14:textId="4FF733B4" w:rsidR="009638E1" w:rsidRPr="006A61BC" w:rsidRDefault="00930B07" w:rsidP="00E42579">
      <w:pPr>
        <w:spacing w:after="120" w:line="276" w:lineRule="auto"/>
        <w:ind w:left="0" w:right="4" w:hanging="10"/>
        <w:jc w:val="center"/>
        <w:rPr>
          <w:rFonts w:ascii="Verdana" w:hAnsi="Verdana"/>
          <w:b/>
          <w:bCs/>
          <w:color w:val="auto"/>
          <w:sz w:val="18"/>
          <w:szCs w:val="18"/>
        </w:rPr>
      </w:pPr>
      <w:r w:rsidRPr="006A61BC">
        <w:rPr>
          <w:rFonts w:ascii="Verdana" w:hAnsi="Verdana"/>
          <w:b/>
          <w:bCs/>
          <w:color w:val="auto"/>
          <w:sz w:val="18"/>
          <w:szCs w:val="18"/>
        </w:rPr>
        <w:t xml:space="preserve">§ </w:t>
      </w:r>
      <w:r w:rsidR="00064BD9" w:rsidRPr="00E42579">
        <w:rPr>
          <w:rFonts w:ascii="Verdana" w:hAnsi="Verdana"/>
          <w:b/>
          <w:bCs/>
          <w:color w:val="auto"/>
          <w:sz w:val="18"/>
          <w:szCs w:val="18"/>
        </w:rPr>
        <w:t>9</w:t>
      </w:r>
    </w:p>
    <w:p w14:paraId="0DCDF8EC" w14:textId="77777777" w:rsidR="009638E1" w:rsidRPr="006A61BC" w:rsidRDefault="00930B07" w:rsidP="00E42579">
      <w:pPr>
        <w:spacing w:after="120" w:line="276" w:lineRule="auto"/>
        <w:ind w:left="0" w:right="4" w:hanging="10"/>
        <w:jc w:val="center"/>
        <w:rPr>
          <w:rFonts w:ascii="Verdana" w:hAnsi="Verdana"/>
          <w:b/>
          <w:bCs/>
          <w:color w:val="auto"/>
          <w:sz w:val="18"/>
          <w:szCs w:val="18"/>
        </w:rPr>
      </w:pPr>
      <w:r w:rsidRPr="006A61BC">
        <w:rPr>
          <w:rFonts w:ascii="Verdana" w:hAnsi="Verdana"/>
          <w:b/>
          <w:bCs/>
          <w:color w:val="auto"/>
          <w:sz w:val="18"/>
          <w:szCs w:val="18"/>
        </w:rPr>
        <w:t xml:space="preserve">Kary i odszkodowania </w:t>
      </w:r>
    </w:p>
    <w:p w14:paraId="0DCDF8ED" w14:textId="48CBC66D" w:rsidR="009638E1" w:rsidRPr="006A61BC" w:rsidRDefault="00930B07" w:rsidP="00E42579">
      <w:pPr>
        <w:pStyle w:val="Nagwek2ARIAL"/>
        <w:numPr>
          <w:ilvl w:val="0"/>
          <w:numId w:val="23"/>
        </w:numPr>
        <w:rPr>
          <w:color w:val="auto"/>
          <w:sz w:val="18"/>
          <w:szCs w:val="18"/>
        </w:rPr>
      </w:pPr>
      <w:r w:rsidRPr="006A61BC">
        <w:rPr>
          <w:color w:val="auto"/>
          <w:sz w:val="18"/>
          <w:szCs w:val="18"/>
        </w:rPr>
        <w:t xml:space="preserve">Stronie, która odstąpiła od </w:t>
      </w:r>
      <w:r w:rsidR="00DB6FAE" w:rsidRPr="006A61BC">
        <w:rPr>
          <w:color w:val="auto"/>
          <w:sz w:val="18"/>
          <w:szCs w:val="18"/>
        </w:rPr>
        <w:t>U</w:t>
      </w:r>
      <w:r w:rsidRPr="006A61BC">
        <w:rPr>
          <w:color w:val="auto"/>
          <w:sz w:val="18"/>
          <w:szCs w:val="18"/>
        </w:rPr>
        <w:t xml:space="preserve">mowy </w:t>
      </w:r>
      <w:r w:rsidR="009D0E67" w:rsidRPr="006A61BC">
        <w:rPr>
          <w:color w:val="auto"/>
          <w:sz w:val="18"/>
          <w:szCs w:val="18"/>
        </w:rPr>
        <w:t>w całości</w:t>
      </w:r>
      <w:r w:rsidR="00BC481B" w:rsidRPr="00E42579">
        <w:rPr>
          <w:color w:val="auto"/>
          <w:sz w:val="18"/>
          <w:szCs w:val="18"/>
        </w:rPr>
        <w:t xml:space="preserve"> lub w części </w:t>
      </w:r>
      <w:r w:rsidRPr="006A61BC">
        <w:rPr>
          <w:color w:val="auto"/>
          <w:sz w:val="18"/>
          <w:szCs w:val="18"/>
        </w:rPr>
        <w:t>z przyczyn</w:t>
      </w:r>
      <w:r w:rsidR="00E63A23" w:rsidRPr="006A61BC">
        <w:rPr>
          <w:color w:val="auto"/>
          <w:sz w:val="18"/>
          <w:szCs w:val="18"/>
        </w:rPr>
        <w:t xml:space="preserve">, za które druga Strona ponosi odpowiedzialność, </w:t>
      </w:r>
      <w:r w:rsidRPr="006A61BC">
        <w:rPr>
          <w:color w:val="auto"/>
          <w:sz w:val="18"/>
          <w:szCs w:val="18"/>
        </w:rPr>
        <w:t xml:space="preserve">przysługuje kara umowna w wysokości </w:t>
      </w:r>
      <w:r w:rsidR="00AB4045" w:rsidRPr="006A61BC">
        <w:rPr>
          <w:color w:val="auto"/>
          <w:sz w:val="18"/>
          <w:szCs w:val="18"/>
        </w:rPr>
        <w:t>10</w:t>
      </w:r>
      <w:r w:rsidRPr="006A61BC">
        <w:rPr>
          <w:color w:val="auto"/>
          <w:sz w:val="18"/>
          <w:szCs w:val="18"/>
        </w:rPr>
        <w:t xml:space="preserve">% wynagrodzenia brutto określonego w </w:t>
      </w:r>
      <w:r w:rsidRPr="006A61BC">
        <w:rPr>
          <w:color w:val="auto"/>
          <w:sz w:val="18"/>
          <w:szCs w:val="18"/>
          <w:u w:color="0000FF"/>
        </w:rPr>
        <w:t xml:space="preserve">§ </w:t>
      </w:r>
      <w:r w:rsidR="001F3912" w:rsidRPr="006A61BC">
        <w:rPr>
          <w:color w:val="auto"/>
          <w:sz w:val="18"/>
          <w:szCs w:val="18"/>
          <w:u w:color="0000FF"/>
        </w:rPr>
        <w:t>4</w:t>
      </w:r>
      <w:r w:rsidRPr="006A61BC">
        <w:rPr>
          <w:color w:val="auto"/>
          <w:sz w:val="18"/>
          <w:szCs w:val="18"/>
          <w:u w:color="0000FF"/>
        </w:rPr>
        <w:t xml:space="preserve"> ust. </w:t>
      </w:r>
      <w:r w:rsidR="005D4AF1" w:rsidRPr="006A61BC">
        <w:rPr>
          <w:color w:val="auto"/>
          <w:sz w:val="18"/>
          <w:szCs w:val="18"/>
          <w:u w:color="0000FF"/>
        </w:rPr>
        <w:t>1</w:t>
      </w:r>
      <w:r w:rsidRPr="006A61BC">
        <w:rPr>
          <w:color w:val="auto"/>
          <w:sz w:val="18"/>
          <w:szCs w:val="18"/>
        </w:rPr>
        <w:t xml:space="preserve">. </w:t>
      </w:r>
    </w:p>
    <w:p w14:paraId="0DCDF8F1" w14:textId="77777777" w:rsidR="0033428E" w:rsidRPr="006A61BC" w:rsidRDefault="0033428E" w:rsidP="00E42579">
      <w:pPr>
        <w:pStyle w:val="Nagwek2ARIAL"/>
        <w:rPr>
          <w:rFonts w:cs="Arial"/>
          <w:color w:val="auto"/>
          <w:sz w:val="18"/>
          <w:szCs w:val="18"/>
        </w:rPr>
      </w:pPr>
      <w:r w:rsidRPr="006A61BC">
        <w:rPr>
          <w:color w:val="auto"/>
          <w:sz w:val="18"/>
          <w:szCs w:val="18"/>
        </w:rPr>
        <w:t>Wykonawca</w:t>
      </w:r>
      <w:r w:rsidRPr="006A61BC">
        <w:rPr>
          <w:rFonts w:cs="Arial"/>
          <w:color w:val="auto"/>
          <w:sz w:val="18"/>
          <w:szCs w:val="18"/>
        </w:rPr>
        <w:t xml:space="preserve"> zapłaci Zamawiającemu karę umowną w wysokości:</w:t>
      </w:r>
    </w:p>
    <w:p w14:paraId="0DCDF8F2" w14:textId="1E4895B0" w:rsidR="0033428E" w:rsidRPr="006A61BC" w:rsidRDefault="00FA4E87" w:rsidP="00E42579">
      <w:pPr>
        <w:pStyle w:val="Akapitzlist"/>
        <w:widowControl w:val="0"/>
        <w:numPr>
          <w:ilvl w:val="4"/>
          <w:numId w:val="37"/>
        </w:numPr>
        <w:suppressAutoHyphens/>
        <w:spacing w:after="120" w:line="276" w:lineRule="auto"/>
        <w:ind w:left="709" w:right="45"/>
        <w:contextualSpacing w:val="0"/>
        <w:rPr>
          <w:rFonts w:ascii="Verdana" w:hAnsi="Verdana" w:cs="Arial"/>
          <w:color w:val="auto"/>
          <w:sz w:val="18"/>
          <w:szCs w:val="18"/>
        </w:rPr>
      </w:pPr>
      <w:r w:rsidRPr="006A61BC">
        <w:rPr>
          <w:rFonts w:ascii="Verdana" w:hAnsi="Verdana" w:cs="Arial"/>
          <w:color w:val="auto"/>
          <w:sz w:val="18"/>
          <w:szCs w:val="18"/>
        </w:rPr>
        <w:t>0,5</w:t>
      </w:r>
      <w:r w:rsidR="0033428E" w:rsidRPr="006A61BC">
        <w:rPr>
          <w:rFonts w:ascii="Verdana" w:hAnsi="Verdana" w:cs="Arial"/>
          <w:color w:val="auto"/>
          <w:sz w:val="18"/>
          <w:szCs w:val="18"/>
        </w:rPr>
        <w:t xml:space="preserve">% wartości brutto </w:t>
      </w:r>
      <w:r w:rsidR="00413FD0" w:rsidRPr="006A61BC">
        <w:rPr>
          <w:rFonts w:ascii="Verdana" w:hAnsi="Verdana" w:cs="Arial"/>
          <w:color w:val="auto"/>
          <w:sz w:val="18"/>
          <w:szCs w:val="18"/>
        </w:rPr>
        <w:t>wynagrodzenia brutto określonego w § 4 ust. 1</w:t>
      </w:r>
      <w:r w:rsidR="0033428E" w:rsidRPr="006A61BC">
        <w:rPr>
          <w:rFonts w:ascii="Verdana" w:hAnsi="Verdana" w:cs="Arial"/>
          <w:color w:val="auto"/>
          <w:sz w:val="18"/>
          <w:szCs w:val="18"/>
        </w:rPr>
        <w:t xml:space="preserve">, za każdy rozpoczęty dzień zwłoki w stosunku do </w:t>
      </w:r>
      <w:r w:rsidR="009B41C9" w:rsidRPr="006A61BC">
        <w:rPr>
          <w:rFonts w:ascii="Verdana" w:hAnsi="Verdana" w:cs="Arial"/>
          <w:color w:val="auto"/>
          <w:sz w:val="18"/>
          <w:szCs w:val="18"/>
        </w:rPr>
        <w:t xml:space="preserve">terminu </w:t>
      </w:r>
      <w:r w:rsidR="00413FD0" w:rsidRPr="006A61BC">
        <w:rPr>
          <w:rFonts w:ascii="Verdana" w:hAnsi="Verdana" w:cs="Arial"/>
          <w:color w:val="auto"/>
          <w:sz w:val="18"/>
          <w:szCs w:val="18"/>
        </w:rPr>
        <w:t>realizacji określon</w:t>
      </w:r>
      <w:r w:rsidR="009B41C9" w:rsidRPr="006A61BC">
        <w:rPr>
          <w:rFonts w:ascii="Verdana" w:hAnsi="Verdana" w:cs="Arial"/>
          <w:color w:val="auto"/>
          <w:sz w:val="18"/>
          <w:szCs w:val="18"/>
        </w:rPr>
        <w:t>ego</w:t>
      </w:r>
      <w:r w:rsidR="00413FD0" w:rsidRPr="006A61BC">
        <w:rPr>
          <w:rFonts w:ascii="Verdana" w:hAnsi="Verdana" w:cs="Arial"/>
          <w:color w:val="auto"/>
          <w:sz w:val="18"/>
          <w:szCs w:val="18"/>
        </w:rPr>
        <w:t xml:space="preserve"> w </w:t>
      </w:r>
      <w:r w:rsidR="009B41C9" w:rsidRPr="006A61BC">
        <w:rPr>
          <w:rFonts w:ascii="Verdana" w:hAnsi="Verdana" w:cs="Arial"/>
          <w:color w:val="auto"/>
          <w:sz w:val="18"/>
          <w:szCs w:val="18"/>
        </w:rPr>
        <w:t>§2 ust. 1 lit. b) Umowy</w:t>
      </w:r>
      <w:r w:rsidR="0033428E" w:rsidRPr="006A61BC">
        <w:rPr>
          <w:rFonts w:ascii="Verdana" w:hAnsi="Verdana" w:cs="Arial"/>
          <w:color w:val="auto"/>
          <w:sz w:val="18"/>
          <w:szCs w:val="18"/>
        </w:rPr>
        <w:t xml:space="preserve">; </w:t>
      </w:r>
    </w:p>
    <w:p w14:paraId="0DCDF8F4" w14:textId="2B8EE8B8" w:rsidR="00890C84" w:rsidRPr="00E42579" w:rsidRDefault="00763A6F" w:rsidP="00E42579">
      <w:pPr>
        <w:pStyle w:val="Akapitzlist"/>
        <w:widowControl w:val="0"/>
        <w:numPr>
          <w:ilvl w:val="4"/>
          <w:numId w:val="37"/>
        </w:numPr>
        <w:suppressAutoHyphens/>
        <w:spacing w:after="120" w:line="276" w:lineRule="auto"/>
        <w:ind w:left="709" w:right="45"/>
        <w:contextualSpacing w:val="0"/>
        <w:rPr>
          <w:rFonts w:ascii="Verdana" w:hAnsi="Verdana" w:cs="Arial"/>
          <w:color w:val="auto"/>
          <w:sz w:val="18"/>
          <w:szCs w:val="18"/>
        </w:rPr>
      </w:pPr>
      <w:r w:rsidRPr="006A61BC">
        <w:rPr>
          <w:rFonts w:ascii="Verdana" w:hAnsi="Verdana" w:cs="Arial"/>
          <w:color w:val="auto"/>
          <w:sz w:val="18"/>
          <w:szCs w:val="18"/>
        </w:rPr>
        <w:t>4</w:t>
      </w:r>
      <w:r w:rsidR="0033465B" w:rsidRPr="006A61BC">
        <w:rPr>
          <w:rFonts w:ascii="Verdana" w:hAnsi="Verdana" w:cs="Arial"/>
          <w:color w:val="auto"/>
          <w:sz w:val="18"/>
          <w:szCs w:val="18"/>
        </w:rPr>
        <w:t xml:space="preserve">00 </w:t>
      </w:r>
      <w:r w:rsidR="00890C84" w:rsidRPr="006A61BC">
        <w:rPr>
          <w:rFonts w:ascii="Verdana" w:hAnsi="Verdana" w:cs="Arial"/>
          <w:color w:val="auto"/>
          <w:sz w:val="18"/>
          <w:szCs w:val="18"/>
        </w:rPr>
        <w:t xml:space="preserve">zł za każdy rozpoczęty dzień zwłoki w stosunku do </w:t>
      </w:r>
      <w:r w:rsidR="0057192E" w:rsidRPr="00E42579">
        <w:rPr>
          <w:rFonts w:ascii="Verdana" w:hAnsi="Verdana" w:cs="Arial"/>
          <w:color w:val="auto"/>
          <w:sz w:val="18"/>
          <w:szCs w:val="18"/>
        </w:rPr>
        <w:t xml:space="preserve">określonego zgodnie z Umową </w:t>
      </w:r>
      <w:r w:rsidR="00890C84" w:rsidRPr="006A61BC">
        <w:rPr>
          <w:rFonts w:ascii="Verdana" w:hAnsi="Verdana" w:cs="Arial"/>
          <w:color w:val="auto"/>
          <w:sz w:val="18"/>
          <w:szCs w:val="18"/>
        </w:rPr>
        <w:t xml:space="preserve">terminu usunięcia wady </w:t>
      </w:r>
      <w:r w:rsidR="0057192E" w:rsidRPr="00E42579">
        <w:rPr>
          <w:rFonts w:ascii="Verdana" w:hAnsi="Verdana" w:cs="Arial"/>
          <w:color w:val="auto"/>
          <w:sz w:val="18"/>
          <w:szCs w:val="18"/>
        </w:rPr>
        <w:t xml:space="preserve">przedmiotu Umowy </w:t>
      </w:r>
      <w:r w:rsidR="00750B05" w:rsidRPr="006A61BC">
        <w:rPr>
          <w:rFonts w:ascii="Verdana" w:hAnsi="Verdana" w:cs="Arial"/>
          <w:color w:val="auto"/>
          <w:sz w:val="18"/>
          <w:szCs w:val="18"/>
        </w:rPr>
        <w:t xml:space="preserve">skutkującej awarią krytyczną </w:t>
      </w:r>
      <w:r w:rsidR="00E06811" w:rsidRPr="00E42579">
        <w:rPr>
          <w:rFonts w:ascii="Verdana" w:hAnsi="Verdana" w:cs="Arial"/>
          <w:color w:val="auto"/>
          <w:sz w:val="18"/>
          <w:szCs w:val="18"/>
        </w:rPr>
        <w:t>(</w:t>
      </w:r>
      <w:r w:rsidR="00C02321" w:rsidRPr="00E42579">
        <w:rPr>
          <w:rFonts w:ascii="Verdana" w:hAnsi="Verdana" w:cs="Arial"/>
          <w:color w:val="auto"/>
          <w:sz w:val="18"/>
          <w:szCs w:val="18"/>
        </w:rPr>
        <w:t xml:space="preserve">rozumianą jako </w:t>
      </w:r>
      <w:r w:rsidR="00AE7CA1" w:rsidRPr="00AE7CA1">
        <w:rPr>
          <w:rFonts w:ascii="Verdana" w:hAnsi="Verdana" w:cs="Arial"/>
          <w:color w:val="auto"/>
          <w:sz w:val="18"/>
          <w:szCs w:val="18"/>
        </w:rPr>
        <w:t xml:space="preserve">zdarzenie powodujące całkowity brak możliwości przesyłania pakietów danych wewnątrz sieci, brak możliwości zestawienia bezpiecznych połączeń VPN pomiędzy lokalizacjami wskazanymi w Umowie. </w:t>
      </w:r>
      <w:r w:rsidR="00AE7CA1" w:rsidRPr="00AE7CA1">
        <w:rPr>
          <w:rFonts w:ascii="Verdana" w:hAnsi="Verdana" w:cs="Arial"/>
          <w:bCs/>
          <w:color w:val="auto"/>
          <w:sz w:val="18"/>
          <w:szCs w:val="18"/>
        </w:rPr>
        <w:t>Powyższe dotyczy wyłącznie dysfunkcji leżących po stronie Urządzeń i nie obejmuje awarii wynikających z braku ciągłości usług dostarczanych przez operatorów telekomunikacyjnych</w:t>
      </w:r>
      <w:r w:rsidR="00C02321" w:rsidRPr="00E42579">
        <w:rPr>
          <w:rFonts w:ascii="Verdana" w:hAnsi="Verdana" w:cs="Arial"/>
          <w:color w:val="auto"/>
          <w:sz w:val="18"/>
          <w:szCs w:val="18"/>
        </w:rPr>
        <w:t xml:space="preserve">) </w:t>
      </w:r>
      <w:r w:rsidR="0040762E" w:rsidRPr="006A61BC">
        <w:rPr>
          <w:rFonts w:ascii="Verdana" w:hAnsi="Verdana" w:cs="Arial"/>
          <w:color w:val="auto"/>
          <w:sz w:val="18"/>
          <w:szCs w:val="18"/>
        </w:rPr>
        <w:t>w ramach rękojmi lub gwarancji jakości</w:t>
      </w:r>
      <w:r w:rsidR="00890C84" w:rsidRPr="006A61BC">
        <w:rPr>
          <w:rFonts w:ascii="Verdana" w:hAnsi="Verdana"/>
          <w:color w:val="auto"/>
          <w:sz w:val="18"/>
          <w:szCs w:val="18"/>
        </w:rPr>
        <w:t>;</w:t>
      </w:r>
    </w:p>
    <w:p w14:paraId="6269E4D4" w14:textId="1FEE2707" w:rsidR="0057192E" w:rsidRPr="00E42579" w:rsidRDefault="0057192E" w:rsidP="00E42579">
      <w:pPr>
        <w:pStyle w:val="Akapitzlist"/>
        <w:widowControl w:val="0"/>
        <w:numPr>
          <w:ilvl w:val="4"/>
          <w:numId w:val="37"/>
        </w:numPr>
        <w:suppressAutoHyphens/>
        <w:spacing w:after="120" w:line="276" w:lineRule="auto"/>
        <w:ind w:left="709" w:right="45"/>
        <w:contextualSpacing w:val="0"/>
        <w:rPr>
          <w:rFonts w:ascii="Verdana" w:hAnsi="Verdana" w:cs="Arial"/>
          <w:color w:val="auto"/>
          <w:sz w:val="18"/>
          <w:szCs w:val="18"/>
        </w:rPr>
      </w:pPr>
      <w:r w:rsidRPr="00E42579">
        <w:rPr>
          <w:rFonts w:ascii="Verdana" w:hAnsi="Verdana" w:cs="Arial"/>
          <w:color w:val="auto"/>
          <w:sz w:val="18"/>
          <w:szCs w:val="18"/>
        </w:rPr>
        <w:t xml:space="preserve">200 zł za każdy rozpoczęty dzień zwłoki w stosunku do określonego zgodnie z Umową terminu usunięcia wady przedmiotu Umowy skutkującej awarią </w:t>
      </w:r>
      <w:r w:rsidR="00174FC6" w:rsidRPr="00E42579">
        <w:rPr>
          <w:rFonts w:ascii="Verdana" w:hAnsi="Verdana" w:cs="Arial"/>
          <w:color w:val="auto"/>
          <w:sz w:val="18"/>
          <w:szCs w:val="18"/>
        </w:rPr>
        <w:t>nie</w:t>
      </w:r>
      <w:r w:rsidRPr="00E42579">
        <w:rPr>
          <w:rFonts w:ascii="Verdana" w:hAnsi="Verdana" w:cs="Arial"/>
          <w:color w:val="auto"/>
          <w:sz w:val="18"/>
          <w:szCs w:val="18"/>
        </w:rPr>
        <w:t xml:space="preserve">krytyczną (rozumianą jako </w:t>
      </w:r>
      <w:r w:rsidR="00174FC6" w:rsidRPr="00E42579">
        <w:rPr>
          <w:rFonts w:ascii="Verdana" w:hAnsi="Verdana" w:cs="Arial"/>
          <w:color w:val="auto"/>
          <w:sz w:val="18"/>
          <w:szCs w:val="18"/>
        </w:rPr>
        <w:t>wszelka inna awaria niż awaria krytyczna</w:t>
      </w:r>
      <w:r w:rsidRPr="00E42579">
        <w:rPr>
          <w:rFonts w:ascii="Verdana" w:hAnsi="Verdana" w:cs="Arial"/>
          <w:color w:val="auto"/>
          <w:sz w:val="18"/>
          <w:szCs w:val="18"/>
        </w:rPr>
        <w:t>) w ramach rękojmi lub gwarancji jakości</w:t>
      </w:r>
      <w:r w:rsidRPr="00E42579">
        <w:rPr>
          <w:rFonts w:ascii="Verdana" w:hAnsi="Verdana"/>
          <w:color w:val="auto"/>
          <w:sz w:val="18"/>
          <w:szCs w:val="18"/>
        </w:rPr>
        <w:t>;</w:t>
      </w:r>
    </w:p>
    <w:p w14:paraId="36DDF642" w14:textId="5E68933E" w:rsidR="00E13143" w:rsidRPr="001536F0" w:rsidRDefault="001536F0" w:rsidP="001536F0">
      <w:pPr>
        <w:pStyle w:val="Akapitzlist"/>
        <w:widowControl w:val="0"/>
        <w:numPr>
          <w:ilvl w:val="4"/>
          <w:numId w:val="37"/>
        </w:numPr>
        <w:suppressAutoHyphens/>
        <w:spacing w:after="120" w:line="276" w:lineRule="auto"/>
        <w:ind w:left="709" w:right="45"/>
        <w:contextualSpacing w:val="0"/>
        <w:rPr>
          <w:rFonts w:ascii="Verdana" w:hAnsi="Verdana" w:cs="Arial"/>
          <w:color w:val="auto"/>
          <w:sz w:val="18"/>
          <w:szCs w:val="18"/>
        </w:rPr>
      </w:pPr>
      <w:r>
        <w:rPr>
          <w:rFonts w:ascii="Verdana" w:hAnsi="Verdana" w:cs="Arial"/>
          <w:color w:val="auto"/>
          <w:sz w:val="18"/>
          <w:szCs w:val="18"/>
        </w:rPr>
        <w:t>100</w:t>
      </w:r>
      <w:r w:rsidR="008750F5" w:rsidRPr="00E42579">
        <w:rPr>
          <w:rFonts w:ascii="Verdana" w:hAnsi="Verdana" w:cs="Arial"/>
          <w:color w:val="auto"/>
          <w:sz w:val="18"/>
          <w:szCs w:val="18"/>
        </w:rPr>
        <w:t xml:space="preserve"> zł </w:t>
      </w:r>
      <w:r w:rsidR="00E13143" w:rsidRPr="001536F0">
        <w:rPr>
          <w:rFonts w:ascii="Verdana" w:hAnsi="Verdana" w:cs="Arial"/>
          <w:color w:val="auto"/>
          <w:sz w:val="18"/>
          <w:szCs w:val="18"/>
        </w:rPr>
        <w:t>za każdy rozpoczęty dzień zwłoki w wykonaniu jakiegokolwiek obowiązku w ramach</w:t>
      </w:r>
      <w:r w:rsidR="008750F5" w:rsidRPr="00E42579">
        <w:rPr>
          <w:rFonts w:ascii="Verdana" w:hAnsi="Verdana" w:cs="Arial"/>
          <w:color w:val="auto"/>
          <w:sz w:val="18"/>
          <w:szCs w:val="18"/>
        </w:rPr>
        <w:t xml:space="preserve"> Wsparcia powdrożeniowego lub Wsparcia technicznego (</w:t>
      </w:r>
      <w:r w:rsidR="00E13143" w:rsidRPr="001536F0">
        <w:rPr>
          <w:rFonts w:ascii="Verdana" w:hAnsi="Verdana" w:cs="Arial"/>
          <w:color w:val="auto"/>
          <w:sz w:val="18"/>
          <w:szCs w:val="18"/>
        </w:rPr>
        <w:t>Serwisu</w:t>
      </w:r>
      <w:r w:rsidR="008750F5" w:rsidRPr="00E42579">
        <w:rPr>
          <w:rFonts w:ascii="Verdana" w:hAnsi="Verdana" w:cs="Arial"/>
          <w:color w:val="auto"/>
          <w:sz w:val="18"/>
          <w:szCs w:val="18"/>
        </w:rPr>
        <w:t>)</w:t>
      </w:r>
      <w:r w:rsidR="00E13143" w:rsidRPr="001536F0">
        <w:rPr>
          <w:rFonts w:ascii="Verdana" w:hAnsi="Verdana" w:cs="Arial"/>
          <w:color w:val="auto"/>
          <w:sz w:val="18"/>
          <w:szCs w:val="18"/>
        </w:rPr>
        <w:t xml:space="preserve"> w stosunku do terminu określonego zgodnie z </w:t>
      </w:r>
      <w:r w:rsidR="008750F5" w:rsidRPr="00E42579">
        <w:rPr>
          <w:rFonts w:ascii="Verdana" w:hAnsi="Verdana" w:cs="Arial"/>
          <w:color w:val="auto"/>
          <w:sz w:val="18"/>
          <w:szCs w:val="18"/>
        </w:rPr>
        <w:t>Umową.</w:t>
      </w:r>
    </w:p>
    <w:p w14:paraId="0DCDF8F7" w14:textId="122F75D6" w:rsidR="009638E1" w:rsidRPr="001536F0" w:rsidRDefault="00930B07" w:rsidP="00E42579">
      <w:pPr>
        <w:pStyle w:val="Nagwek2ARIAL"/>
        <w:rPr>
          <w:color w:val="auto"/>
          <w:sz w:val="18"/>
          <w:szCs w:val="18"/>
        </w:rPr>
      </w:pPr>
      <w:r w:rsidRPr="001536F0">
        <w:rPr>
          <w:color w:val="auto"/>
          <w:sz w:val="18"/>
          <w:szCs w:val="18"/>
        </w:rPr>
        <w:t xml:space="preserve">Łączna wysokość kar umownych naliczona </w:t>
      </w:r>
      <w:r w:rsidR="00FE6B3A" w:rsidRPr="001536F0">
        <w:rPr>
          <w:color w:val="auto"/>
          <w:sz w:val="18"/>
          <w:szCs w:val="18"/>
        </w:rPr>
        <w:t>Wykonawcy</w:t>
      </w:r>
      <w:r w:rsidRPr="001536F0">
        <w:rPr>
          <w:color w:val="auto"/>
          <w:sz w:val="18"/>
          <w:szCs w:val="18"/>
        </w:rPr>
        <w:t xml:space="preserve"> nie przekroczy </w:t>
      </w:r>
      <w:r w:rsidR="007723E7" w:rsidRPr="001536F0">
        <w:rPr>
          <w:color w:val="auto"/>
          <w:sz w:val="18"/>
          <w:szCs w:val="18"/>
        </w:rPr>
        <w:t>20</w:t>
      </w:r>
      <w:r w:rsidRPr="001536F0">
        <w:rPr>
          <w:color w:val="auto"/>
          <w:sz w:val="18"/>
          <w:szCs w:val="18"/>
        </w:rPr>
        <w:t xml:space="preserve">% wynagrodzenia </w:t>
      </w:r>
      <w:r w:rsidR="007C4DF5" w:rsidRPr="00E42579">
        <w:rPr>
          <w:color w:val="auto"/>
          <w:sz w:val="18"/>
          <w:szCs w:val="18"/>
        </w:rPr>
        <w:t xml:space="preserve">brutto </w:t>
      </w:r>
      <w:r w:rsidRPr="001536F0">
        <w:rPr>
          <w:color w:val="auto"/>
          <w:sz w:val="18"/>
          <w:szCs w:val="18"/>
        </w:rPr>
        <w:t xml:space="preserve">za realizację </w:t>
      </w:r>
      <w:r w:rsidR="00A83F20" w:rsidRPr="001536F0">
        <w:rPr>
          <w:color w:val="auto"/>
          <w:sz w:val="18"/>
          <w:szCs w:val="18"/>
        </w:rPr>
        <w:t xml:space="preserve">Przedmiotu Umowy </w:t>
      </w:r>
      <w:r w:rsidRPr="001536F0">
        <w:rPr>
          <w:color w:val="auto"/>
          <w:sz w:val="18"/>
          <w:szCs w:val="18"/>
        </w:rPr>
        <w:t xml:space="preserve">wskazanego w </w:t>
      </w:r>
      <w:r w:rsidRPr="001536F0">
        <w:rPr>
          <w:color w:val="auto"/>
          <w:sz w:val="18"/>
          <w:szCs w:val="18"/>
          <w:u w:color="0000FF"/>
        </w:rPr>
        <w:t xml:space="preserve">§ </w:t>
      </w:r>
      <w:r w:rsidR="00A83F20" w:rsidRPr="001536F0">
        <w:rPr>
          <w:color w:val="auto"/>
          <w:sz w:val="18"/>
          <w:szCs w:val="18"/>
          <w:u w:color="0000FF"/>
        </w:rPr>
        <w:t>4</w:t>
      </w:r>
      <w:r w:rsidRPr="001536F0">
        <w:rPr>
          <w:color w:val="auto"/>
          <w:sz w:val="18"/>
          <w:szCs w:val="18"/>
          <w:u w:color="0000FF"/>
        </w:rPr>
        <w:t xml:space="preserve"> ust. </w:t>
      </w:r>
      <w:r w:rsidR="00A83F20" w:rsidRPr="001536F0">
        <w:rPr>
          <w:color w:val="auto"/>
          <w:sz w:val="18"/>
          <w:szCs w:val="18"/>
          <w:u w:color="0000FF"/>
        </w:rPr>
        <w:t>1</w:t>
      </w:r>
      <w:r w:rsidRPr="001536F0">
        <w:rPr>
          <w:color w:val="auto"/>
          <w:sz w:val="18"/>
          <w:szCs w:val="18"/>
        </w:rPr>
        <w:t xml:space="preserve">. </w:t>
      </w:r>
    </w:p>
    <w:p w14:paraId="0DCDF8F9" w14:textId="77777777" w:rsidR="009638E1" w:rsidRPr="001536F0" w:rsidRDefault="00E61CDD" w:rsidP="00E42579">
      <w:pPr>
        <w:pStyle w:val="Nagwek2ARIAL"/>
        <w:rPr>
          <w:color w:val="auto"/>
          <w:sz w:val="18"/>
          <w:szCs w:val="18"/>
        </w:rPr>
      </w:pPr>
      <w:r w:rsidRPr="001536F0">
        <w:rPr>
          <w:color w:val="auto"/>
          <w:sz w:val="18"/>
          <w:szCs w:val="18"/>
        </w:rPr>
        <w:t>Wykonawca</w:t>
      </w:r>
      <w:r w:rsidR="00930B07" w:rsidRPr="001536F0">
        <w:rPr>
          <w:color w:val="auto"/>
          <w:sz w:val="18"/>
          <w:szCs w:val="18"/>
        </w:rPr>
        <w:t xml:space="preserve"> wyraża zgodę na potrącenie należnych Zamawiającemu kar umownych</w:t>
      </w:r>
      <w:r w:rsidR="001B2C66" w:rsidRPr="001536F0">
        <w:rPr>
          <w:color w:val="auto"/>
          <w:sz w:val="18"/>
          <w:szCs w:val="18"/>
        </w:rPr>
        <w:t xml:space="preserve"> </w:t>
      </w:r>
      <w:r w:rsidR="00930B07" w:rsidRPr="001536F0">
        <w:rPr>
          <w:color w:val="auto"/>
          <w:sz w:val="18"/>
          <w:szCs w:val="18"/>
        </w:rPr>
        <w:t xml:space="preserve">z faktur wystawionych za realizację </w:t>
      </w:r>
      <w:r w:rsidR="005B0A08" w:rsidRPr="001536F0">
        <w:rPr>
          <w:color w:val="auto"/>
          <w:sz w:val="18"/>
          <w:szCs w:val="18"/>
        </w:rPr>
        <w:t>P</w:t>
      </w:r>
      <w:r w:rsidR="00930B07" w:rsidRPr="001536F0">
        <w:rPr>
          <w:color w:val="auto"/>
          <w:sz w:val="18"/>
          <w:szCs w:val="18"/>
        </w:rPr>
        <w:t xml:space="preserve">rzedmiotu </w:t>
      </w:r>
      <w:r w:rsidR="005B0A08" w:rsidRPr="001536F0">
        <w:rPr>
          <w:color w:val="auto"/>
          <w:sz w:val="18"/>
          <w:szCs w:val="18"/>
        </w:rPr>
        <w:t>U</w:t>
      </w:r>
      <w:r w:rsidR="00930B07" w:rsidRPr="001536F0">
        <w:rPr>
          <w:color w:val="auto"/>
          <w:sz w:val="18"/>
          <w:szCs w:val="18"/>
        </w:rPr>
        <w:t xml:space="preserve">mowy. </w:t>
      </w:r>
    </w:p>
    <w:p w14:paraId="0DCDF8FA" w14:textId="77777777" w:rsidR="009638E1" w:rsidRPr="001536F0" w:rsidRDefault="00930B07" w:rsidP="00E42579">
      <w:pPr>
        <w:pStyle w:val="Nagwek2ARIAL"/>
        <w:rPr>
          <w:color w:val="auto"/>
          <w:sz w:val="18"/>
          <w:szCs w:val="18"/>
        </w:rPr>
      </w:pPr>
      <w:r w:rsidRPr="001536F0">
        <w:rPr>
          <w:color w:val="auto"/>
          <w:sz w:val="18"/>
          <w:szCs w:val="18"/>
        </w:rPr>
        <w:t xml:space="preserve">Niezależnie od kar umownych, o których mowa w niniejszym paragrafie Strony mają prawo dochodzenia odszkodowania uzupełniającego w przypadku, gdy kary określone </w:t>
      </w:r>
      <w:r w:rsidR="001B2C66" w:rsidRPr="001536F0">
        <w:rPr>
          <w:color w:val="auto"/>
          <w:sz w:val="18"/>
          <w:szCs w:val="18"/>
        </w:rPr>
        <w:br/>
      </w:r>
      <w:r w:rsidRPr="001536F0">
        <w:rPr>
          <w:color w:val="auto"/>
          <w:sz w:val="18"/>
          <w:szCs w:val="18"/>
        </w:rPr>
        <w:t xml:space="preserve">w tym paragrafie nie pokrywają ich szkód. </w:t>
      </w:r>
    </w:p>
    <w:p w14:paraId="0DCDF8FB" w14:textId="460635EB" w:rsidR="009638E1" w:rsidRPr="001536F0" w:rsidRDefault="00930B07" w:rsidP="00E42579">
      <w:pPr>
        <w:pStyle w:val="Nagwek2ARIAL"/>
        <w:rPr>
          <w:color w:val="auto"/>
          <w:sz w:val="18"/>
          <w:szCs w:val="18"/>
        </w:rPr>
      </w:pPr>
      <w:r w:rsidRPr="001536F0">
        <w:rPr>
          <w:color w:val="auto"/>
          <w:sz w:val="18"/>
          <w:szCs w:val="18"/>
        </w:rPr>
        <w:lastRenderedPageBreak/>
        <w:t xml:space="preserve">Kary umowne przewidziane w niniejszej </w:t>
      </w:r>
      <w:r w:rsidR="005B0A08" w:rsidRPr="001536F0">
        <w:rPr>
          <w:color w:val="auto"/>
          <w:sz w:val="18"/>
          <w:szCs w:val="18"/>
        </w:rPr>
        <w:t>U</w:t>
      </w:r>
      <w:r w:rsidRPr="001536F0">
        <w:rPr>
          <w:color w:val="auto"/>
          <w:sz w:val="18"/>
          <w:szCs w:val="18"/>
        </w:rPr>
        <w:t xml:space="preserve">mowie stają się dla Zamawiającego wymagalne z </w:t>
      </w:r>
      <w:r w:rsidR="005E6C6A" w:rsidRPr="00E42579">
        <w:rPr>
          <w:color w:val="auto"/>
          <w:sz w:val="18"/>
          <w:szCs w:val="18"/>
        </w:rPr>
        <w:t>dniem wskazanym jako dzień płatności zgodnie z wezwaniem do zapłaty Zamawiającego</w:t>
      </w:r>
      <w:r w:rsidRPr="001536F0">
        <w:rPr>
          <w:color w:val="auto"/>
          <w:sz w:val="18"/>
          <w:szCs w:val="18"/>
        </w:rPr>
        <w:t xml:space="preserve">. </w:t>
      </w:r>
    </w:p>
    <w:p w14:paraId="0DCDF8FE" w14:textId="77777777" w:rsidR="009638E1" w:rsidRPr="001536F0" w:rsidRDefault="00930B07" w:rsidP="00E42579">
      <w:pPr>
        <w:pStyle w:val="Nagwek2ARIAL"/>
        <w:rPr>
          <w:color w:val="auto"/>
          <w:sz w:val="18"/>
          <w:szCs w:val="18"/>
        </w:rPr>
      </w:pPr>
      <w:r w:rsidRPr="001536F0">
        <w:rPr>
          <w:color w:val="auto"/>
          <w:sz w:val="18"/>
          <w:szCs w:val="18"/>
        </w:rPr>
        <w:t xml:space="preserve">Zamawiający nie odpowiada za szkody poniesione przez </w:t>
      </w:r>
      <w:r w:rsidR="00E61CDD" w:rsidRPr="001536F0">
        <w:rPr>
          <w:color w:val="000000" w:themeColor="text1"/>
          <w:sz w:val="18"/>
          <w:szCs w:val="18"/>
        </w:rPr>
        <w:t>Wykonawc</w:t>
      </w:r>
      <w:r w:rsidR="00EA3AD5" w:rsidRPr="001536F0">
        <w:rPr>
          <w:color w:val="000000" w:themeColor="text1"/>
          <w:sz w:val="18"/>
          <w:szCs w:val="18"/>
        </w:rPr>
        <w:t>ę</w:t>
      </w:r>
      <w:r w:rsidRPr="001536F0">
        <w:rPr>
          <w:color w:val="000000" w:themeColor="text1"/>
          <w:sz w:val="18"/>
          <w:szCs w:val="18"/>
        </w:rPr>
        <w:t>, które są skutkiem działań Wykonawcy oraz innych</w:t>
      </w:r>
      <w:r w:rsidR="00EA3AD5" w:rsidRPr="001536F0">
        <w:rPr>
          <w:color w:val="000000" w:themeColor="text1"/>
          <w:sz w:val="18"/>
          <w:szCs w:val="18"/>
        </w:rPr>
        <w:t xml:space="preserve"> przyczyn</w:t>
      </w:r>
      <w:r w:rsidRPr="001536F0">
        <w:rPr>
          <w:color w:val="000000" w:themeColor="text1"/>
          <w:sz w:val="18"/>
          <w:szCs w:val="18"/>
        </w:rPr>
        <w:t xml:space="preserve">, niezawinionych </w:t>
      </w:r>
      <w:r w:rsidRPr="001536F0">
        <w:rPr>
          <w:color w:val="auto"/>
          <w:sz w:val="18"/>
          <w:szCs w:val="18"/>
        </w:rPr>
        <w:t>przez Zamawiająceg</w:t>
      </w:r>
      <w:r w:rsidR="00890054" w:rsidRPr="001536F0">
        <w:rPr>
          <w:color w:val="auto"/>
          <w:sz w:val="18"/>
          <w:szCs w:val="18"/>
        </w:rPr>
        <w:t>o.</w:t>
      </w:r>
    </w:p>
    <w:p w14:paraId="0DCDF8FF" w14:textId="5768C0E6" w:rsidR="008E0F74" w:rsidRPr="001536F0" w:rsidRDefault="00930B07" w:rsidP="00E42579">
      <w:pPr>
        <w:pStyle w:val="Nagwek2ARIAL"/>
        <w:rPr>
          <w:color w:val="auto"/>
          <w:sz w:val="18"/>
          <w:szCs w:val="18"/>
        </w:rPr>
      </w:pPr>
      <w:r w:rsidRPr="001536F0">
        <w:rPr>
          <w:color w:val="auto"/>
          <w:sz w:val="18"/>
          <w:szCs w:val="18"/>
        </w:rPr>
        <w:t xml:space="preserve">W przypadku odstąpienia </w:t>
      </w:r>
      <w:r w:rsidR="003F2874" w:rsidRPr="00E42579">
        <w:rPr>
          <w:color w:val="auto"/>
          <w:sz w:val="18"/>
          <w:szCs w:val="18"/>
        </w:rPr>
        <w:t xml:space="preserve">od </w:t>
      </w:r>
      <w:r w:rsidR="00EB4D38" w:rsidRPr="001536F0">
        <w:rPr>
          <w:color w:val="auto"/>
          <w:sz w:val="18"/>
          <w:szCs w:val="18"/>
        </w:rPr>
        <w:t>U</w:t>
      </w:r>
      <w:r w:rsidRPr="001536F0">
        <w:rPr>
          <w:color w:val="auto"/>
          <w:sz w:val="18"/>
          <w:szCs w:val="18"/>
        </w:rPr>
        <w:t xml:space="preserve">mowy z przyczyn leżących po stronie </w:t>
      </w:r>
      <w:r w:rsidR="00E61CDD" w:rsidRPr="001536F0">
        <w:rPr>
          <w:color w:val="auto"/>
          <w:sz w:val="18"/>
          <w:szCs w:val="18"/>
        </w:rPr>
        <w:t>Wykonawcy</w:t>
      </w:r>
      <w:r w:rsidRPr="001536F0">
        <w:rPr>
          <w:color w:val="auto"/>
          <w:sz w:val="18"/>
          <w:szCs w:val="18"/>
        </w:rPr>
        <w:t xml:space="preserve">, naliczone i rozliczone przez Zamawiającego </w:t>
      </w:r>
      <w:r w:rsidR="00EB4D38" w:rsidRPr="001536F0">
        <w:rPr>
          <w:color w:val="auto"/>
          <w:sz w:val="18"/>
          <w:szCs w:val="18"/>
        </w:rPr>
        <w:t xml:space="preserve">wcześniej </w:t>
      </w:r>
      <w:r w:rsidRPr="001536F0">
        <w:rPr>
          <w:color w:val="auto"/>
          <w:sz w:val="18"/>
          <w:szCs w:val="18"/>
        </w:rPr>
        <w:t>kary umowne nie podlegają zwrotowi</w:t>
      </w:r>
      <w:r w:rsidR="001F7981" w:rsidRPr="001536F0">
        <w:rPr>
          <w:color w:val="auto"/>
          <w:sz w:val="18"/>
          <w:szCs w:val="18"/>
        </w:rPr>
        <w:t>.</w:t>
      </w:r>
      <w:r w:rsidRPr="001536F0">
        <w:rPr>
          <w:color w:val="auto"/>
          <w:sz w:val="18"/>
          <w:szCs w:val="18"/>
        </w:rPr>
        <w:t xml:space="preserve"> </w:t>
      </w:r>
    </w:p>
    <w:p w14:paraId="0DCDF900" w14:textId="77777777" w:rsidR="00C0160D" w:rsidRPr="001536F0" w:rsidRDefault="00722351" w:rsidP="00E42579">
      <w:pPr>
        <w:pStyle w:val="Nagwek2ARIAL"/>
        <w:rPr>
          <w:i/>
          <w:iCs/>
          <w:color w:val="auto"/>
          <w:sz w:val="18"/>
          <w:szCs w:val="18"/>
        </w:rPr>
      </w:pPr>
      <w:r w:rsidRPr="001536F0">
        <w:rPr>
          <w:i/>
          <w:iCs/>
          <w:color w:val="auto"/>
          <w:sz w:val="18"/>
          <w:szCs w:val="18"/>
        </w:rPr>
        <w:t>Podmioty</w:t>
      </w:r>
      <w:r w:rsidR="00C0160D" w:rsidRPr="001536F0">
        <w:rPr>
          <w:i/>
          <w:iCs/>
          <w:color w:val="auto"/>
          <w:sz w:val="18"/>
          <w:szCs w:val="18"/>
        </w:rPr>
        <w:t xml:space="preserve"> wspólnie realizując</w:t>
      </w:r>
      <w:r w:rsidRPr="001536F0">
        <w:rPr>
          <w:i/>
          <w:iCs/>
          <w:color w:val="auto"/>
          <w:sz w:val="18"/>
          <w:szCs w:val="18"/>
        </w:rPr>
        <w:t>e</w:t>
      </w:r>
      <w:r w:rsidR="00C0160D" w:rsidRPr="001536F0">
        <w:rPr>
          <w:i/>
          <w:iCs/>
          <w:color w:val="auto"/>
          <w:sz w:val="18"/>
          <w:szCs w:val="18"/>
        </w:rPr>
        <w:t xml:space="preserve"> Umowę ponoszą solidarną odpowiedzialność względem Zamawiającego za należyte wykonanie Umowy</w:t>
      </w:r>
      <w:r w:rsidR="00C0160D" w:rsidRPr="001536F0">
        <w:rPr>
          <w:i/>
          <w:iCs/>
          <w:color w:val="auto"/>
          <w:sz w:val="18"/>
          <w:szCs w:val="18"/>
          <w:vertAlign w:val="superscript"/>
        </w:rPr>
        <w:footnoteReference w:id="3"/>
      </w:r>
      <w:r w:rsidR="00C0160D" w:rsidRPr="001536F0">
        <w:rPr>
          <w:i/>
          <w:iCs/>
          <w:color w:val="auto"/>
          <w:sz w:val="18"/>
          <w:szCs w:val="18"/>
        </w:rPr>
        <w:t>.</w:t>
      </w:r>
    </w:p>
    <w:p w14:paraId="3BB04D32" w14:textId="77777777" w:rsidR="000D5476" w:rsidRPr="001536F0" w:rsidRDefault="000D5476" w:rsidP="00E42579">
      <w:pPr>
        <w:spacing w:after="120" w:line="276" w:lineRule="auto"/>
        <w:ind w:left="0" w:right="4" w:hanging="10"/>
        <w:jc w:val="center"/>
        <w:rPr>
          <w:rFonts w:ascii="Verdana" w:hAnsi="Verdana"/>
          <w:b/>
          <w:bCs/>
          <w:color w:val="auto"/>
          <w:sz w:val="18"/>
          <w:szCs w:val="18"/>
        </w:rPr>
      </w:pPr>
    </w:p>
    <w:p w14:paraId="0DCDF91C" w14:textId="7FE14D3B" w:rsidR="00F73D2B" w:rsidRPr="001536F0" w:rsidRDefault="00F73D2B" w:rsidP="00E42579">
      <w:pPr>
        <w:tabs>
          <w:tab w:val="left" w:pos="0"/>
        </w:tabs>
        <w:spacing w:after="120" w:line="276" w:lineRule="auto"/>
        <w:ind w:left="0" w:right="4" w:hanging="10"/>
        <w:jc w:val="center"/>
        <w:rPr>
          <w:rFonts w:ascii="Verdana" w:hAnsi="Verdana"/>
          <w:b/>
          <w:bCs/>
          <w:color w:val="auto"/>
          <w:sz w:val="18"/>
          <w:szCs w:val="18"/>
        </w:rPr>
      </w:pPr>
      <w:r w:rsidRPr="001536F0">
        <w:rPr>
          <w:rFonts w:ascii="Verdana" w:hAnsi="Verdana"/>
          <w:b/>
          <w:bCs/>
          <w:color w:val="auto"/>
          <w:sz w:val="18"/>
          <w:szCs w:val="18"/>
        </w:rPr>
        <w:t xml:space="preserve">§ </w:t>
      </w:r>
      <w:r w:rsidR="003F2874" w:rsidRPr="00E42579">
        <w:rPr>
          <w:rFonts w:ascii="Verdana" w:hAnsi="Verdana"/>
          <w:b/>
          <w:bCs/>
          <w:color w:val="auto"/>
          <w:sz w:val="18"/>
          <w:szCs w:val="18"/>
        </w:rPr>
        <w:t>10</w:t>
      </w:r>
    </w:p>
    <w:p w14:paraId="0DCDF91D" w14:textId="77777777" w:rsidR="00F73D2B" w:rsidRPr="001536F0" w:rsidRDefault="00F73D2B" w:rsidP="00E42579">
      <w:pPr>
        <w:tabs>
          <w:tab w:val="left" w:pos="0"/>
        </w:tabs>
        <w:spacing w:after="120" w:line="276" w:lineRule="auto"/>
        <w:ind w:left="0" w:right="4" w:hanging="10"/>
        <w:jc w:val="center"/>
        <w:rPr>
          <w:rFonts w:ascii="Verdana" w:hAnsi="Verdana"/>
          <w:b/>
          <w:bCs/>
          <w:color w:val="auto"/>
          <w:sz w:val="18"/>
          <w:szCs w:val="18"/>
        </w:rPr>
      </w:pPr>
      <w:r w:rsidRPr="001536F0">
        <w:rPr>
          <w:rFonts w:ascii="Verdana" w:hAnsi="Verdana"/>
          <w:b/>
          <w:bCs/>
          <w:color w:val="auto"/>
          <w:sz w:val="18"/>
          <w:szCs w:val="18"/>
        </w:rPr>
        <w:t xml:space="preserve">Klauzula braku konfliktu interesów; Środki ograniczające UE </w:t>
      </w:r>
    </w:p>
    <w:p w14:paraId="0DCDF91E" w14:textId="77777777" w:rsidR="00AE5BCF" w:rsidRPr="001536F0" w:rsidRDefault="00E61CDD" w:rsidP="00E42579">
      <w:pPr>
        <w:pStyle w:val="Nagwek2ARIAL"/>
        <w:numPr>
          <w:ilvl w:val="0"/>
          <w:numId w:val="25"/>
        </w:numPr>
        <w:rPr>
          <w:color w:val="auto"/>
          <w:sz w:val="18"/>
          <w:szCs w:val="18"/>
        </w:rPr>
      </w:pPr>
      <w:r w:rsidRPr="001536F0">
        <w:rPr>
          <w:color w:val="auto"/>
          <w:sz w:val="18"/>
          <w:szCs w:val="18"/>
        </w:rPr>
        <w:t>Wykonawca</w:t>
      </w:r>
      <w:r w:rsidR="00D740EA" w:rsidRPr="001536F0">
        <w:rPr>
          <w:color w:val="auto"/>
          <w:sz w:val="18"/>
          <w:szCs w:val="18"/>
        </w:rPr>
        <w:t xml:space="preserve"> </w:t>
      </w:r>
      <w:r w:rsidR="00AE5BCF" w:rsidRPr="001536F0">
        <w:rPr>
          <w:color w:val="auto"/>
          <w:sz w:val="18"/>
          <w:szCs w:val="18"/>
        </w:rPr>
        <w:t xml:space="preserve">oświadcza, że wedle jego najlepszej wiedzy nie występuje jakikolwiek konflikt interesów, który mógłby stanowić przeszkodę dla wykonywania Umowy przez </w:t>
      </w:r>
      <w:r w:rsidRPr="001536F0">
        <w:rPr>
          <w:color w:val="auto"/>
          <w:sz w:val="18"/>
          <w:szCs w:val="18"/>
        </w:rPr>
        <w:t>Wykonawc</w:t>
      </w:r>
      <w:r w:rsidR="00F8670B" w:rsidRPr="001536F0">
        <w:rPr>
          <w:color w:val="auto"/>
          <w:sz w:val="18"/>
          <w:szCs w:val="18"/>
        </w:rPr>
        <w:t>ę</w:t>
      </w:r>
      <w:r w:rsidR="00AE5BCF" w:rsidRPr="001536F0">
        <w:rPr>
          <w:color w:val="auto"/>
          <w:sz w:val="18"/>
          <w:szCs w:val="18"/>
        </w:rPr>
        <w:t xml:space="preserve">, wpływać na bezstronność, niezależność lub rzetelność </w:t>
      </w:r>
      <w:r w:rsidRPr="001536F0">
        <w:rPr>
          <w:color w:val="auto"/>
          <w:sz w:val="18"/>
          <w:szCs w:val="18"/>
        </w:rPr>
        <w:t>Wykonawcy</w:t>
      </w:r>
      <w:r w:rsidR="00AE5BCF" w:rsidRPr="001536F0">
        <w:rPr>
          <w:color w:val="auto"/>
          <w:sz w:val="18"/>
          <w:szCs w:val="18"/>
        </w:rPr>
        <w:t xml:space="preserve">, lub jakość jego prac. </w:t>
      </w:r>
    </w:p>
    <w:p w14:paraId="0DCDF91F" w14:textId="058EE848" w:rsidR="00AE5BCF" w:rsidRPr="001536F0" w:rsidRDefault="00AE5BCF" w:rsidP="00E42579">
      <w:pPr>
        <w:pStyle w:val="Nagwek2ARIAL"/>
        <w:tabs>
          <w:tab w:val="clear" w:pos="567"/>
          <w:tab w:val="left" w:pos="337"/>
        </w:tabs>
        <w:ind w:hanging="426"/>
        <w:rPr>
          <w:color w:val="auto"/>
          <w:sz w:val="18"/>
          <w:szCs w:val="18"/>
        </w:rPr>
      </w:pPr>
      <w:r w:rsidRPr="001536F0">
        <w:rPr>
          <w:color w:val="auto"/>
          <w:sz w:val="18"/>
          <w:szCs w:val="18"/>
        </w:rPr>
        <w:t xml:space="preserve">W przypadku powstania po podpisaniu Umowy, ryzyka ewentualnego konfliktu interesów wpływającego na prawdziwość lub kompletność oświadczenia, o którym mowa w ust. 1, </w:t>
      </w:r>
      <w:r w:rsidR="00E61CDD" w:rsidRPr="001536F0">
        <w:rPr>
          <w:color w:val="auto"/>
          <w:sz w:val="18"/>
          <w:szCs w:val="18"/>
        </w:rPr>
        <w:t>Wykonawca</w:t>
      </w:r>
      <w:r w:rsidR="009F6F09" w:rsidRPr="001536F0">
        <w:rPr>
          <w:color w:val="auto"/>
          <w:sz w:val="18"/>
          <w:szCs w:val="18"/>
        </w:rPr>
        <w:t xml:space="preserve"> </w:t>
      </w:r>
      <w:r w:rsidRPr="001536F0">
        <w:rPr>
          <w:color w:val="auto"/>
          <w:sz w:val="18"/>
          <w:szCs w:val="18"/>
        </w:rPr>
        <w:t xml:space="preserve">o zaistniałym ryzyku niezwłocznie zawiadomi na piśmie Zamawiającego i niezwłocznie zapobiegnie takiemu potencjalnemu konfliktowi w zgodzie </w:t>
      </w:r>
      <w:r w:rsidRPr="001536F0">
        <w:rPr>
          <w:bCs/>
          <w:color w:val="auto"/>
          <w:sz w:val="18"/>
          <w:szCs w:val="18"/>
        </w:rPr>
        <w:t>z</w:t>
      </w:r>
      <w:r w:rsidRPr="001536F0">
        <w:rPr>
          <w:b/>
          <w:bCs/>
          <w:color w:val="auto"/>
          <w:sz w:val="18"/>
          <w:szCs w:val="18"/>
        </w:rPr>
        <w:t xml:space="preserve"> </w:t>
      </w:r>
      <w:r w:rsidRPr="001536F0">
        <w:rPr>
          <w:color w:val="auto"/>
          <w:sz w:val="18"/>
          <w:szCs w:val="18"/>
        </w:rPr>
        <w:t xml:space="preserve">interesami Zamawiającego oraz obowiązującymi zasadami etyki zawodowej. </w:t>
      </w:r>
      <w:r w:rsidR="00E61CDD" w:rsidRPr="001536F0">
        <w:rPr>
          <w:color w:val="auto"/>
          <w:sz w:val="18"/>
          <w:szCs w:val="18"/>
        </w:rPr>
        <w:t>Wykonawca</w:t>
      </w:r>
      <w:r w:rsidR="009F6F09" w:rsidRPr="001536F0">
        <w:rPr>
          <w:color w:val="auto"/>
          <w:sz w:val="18"/>
          <w:szCs w:val="18"/>
        </w:rPr>
        <w:t xml:space="preserve"> </w:t>
      </w:r>
      <w:r w:rsidRPr="001536F0">
        <w:rPr>
          <w:color w:val="auto"/>
          <w:sz w:val="18"/>
          <w:szCs w:val="18"/>
        </w:rPr>
        <w:t>zobowiązuje się zachować najwyższą staranność w prowadzeniu swojej działalności, tak aby uniknąć konfliktu interesów w trakcie realizacji Umowy.</w:t>
      </w:r>
    </w:p>
    <w:p w14:paraId="0DCDF920" w14:textId="42A6C382" w:rsidR="00AE5BCF" w:rsidRPr="001536F0" w:rsidRDefault="00E61CDD" w:rsidP="00E42579">
      <w:pPr>
        <w:pStyle w:val="Nagwek2ARIAL"/>
        <w:tabs>
          <w:tab w:val="clear" w:pos="567"/>
          <w:tab w:val="left" w:pos="337"/>
        </w:tabs>
        <w:ind w:hanging="426"/>
        <w:rPr>
          <w:color w:val="auto"/>
          <w:sz w:val="18"/>
          <w:szCs w:val="18"/>
        </w:rPr>
      </w:pPr>
      <w:r w:rsidRPr="001536F0">
        <w:rPr>
          <w:color w:val="auto"/>
          <w:sz w:val="18"/>
          <w:szCs w:val="18"/>
        </w:rPr>
        <w:t>Wykonawca</w:t>
      </w:r>
      <w:r w:rsidR="009F6F09" w:rsidRPr="001536F0">
        <w:rPr>
          <w:color w:val="auto"/>
          <w:sz w:val="18"/>
          <w:szCs w:val="18"/>
        </w:rPr>
        <w:t xml:space="preserve"> </w:t>
      </w:r>
      <w:r w:rsidR="00AE5BCF" w:rsidRPr="001536F0">
        <w:rPr>
          <w:color w:val="auto"/>
          <w:sz w:val="18"/>
          <w:szCs w:val="18"/>
        </w:rPr>
        <w:t xml:space="preserve">oświadcza, że nie jest objęty środkami ograniczającymi wprowadzonymi przez Unię Europejską oraz polskiego ustawodawcę w odpowiedzi na wojnę w Ukrainie, a także że żaden z jego podwykonawców, w tym członków </w:t>
      </w:r>
      <w:r w:rsidR="009F6F09" w:rsidRPr="001536F0">
        <w:rPr>
          <w:color w:val="auto"/>
          <w:sz w:val="18"/>
          <w:szCs w:val="18"/>
        </w:rPr>
        <w:t>personelu</w:t>
      </w:r>
      <w:r w:rsidR="00AE5BCF" w:rsidRPr="001536F0">
        <w:rPr>
          <w:color w:val="auto"/>
          <w:sz w:val="18"/>
          <w:szCs w:val="18"/>
        </w:rPr>
        <w:t xml:space="preserve"> </w:t>
      </w:r>
      <w:r w:rsidRPr="001536F0">
        <w:rPr>
          <w:color w:val="auto"/>
          <w:sz w:val="18"/>
          <w:szCs w:val="18"/>
        </w:rPr>
        <w:t>Wykonawcy</w:t>
      </w:r>
      <w:r w:rsidR="00AE5BCF" w:rsidRPr="001536F0">
        <w:rPr>
          <w:color w:val="auto"/>
          <w:sz w:val="18"/>
          <w:szCs w:val="18"/>
        </w:rPr>
        <w:t xml:space="preserve">, nie będzie objęty takimi środkami. </w:t>
      </w:r>
      <w:r w:rsidRPr="001536F0">
        <w:rPr>
          <w:color w:val="auto"/>
          <w:sz w:val="18"/>
          <w:szCs w:val="18"/>
        </w:rPr>
        <w:t>Wykonawca</w:t>
      </w:r>
      <w:r w:rsidR="00B10CFA" w:rsidRPr="001536F0">
        <w:rPr>
          <w:color w:val="auto"/>
          <w:sz w:val="18"/>
          <w:szCs w:val="18"/>
        </w:rPr>
        <w:t xml:space="preserve"> </w:t>
      </w:r>
      <w:r w:rsidR="00AE5BCF" w:rsidRPr="001536F0">
        <w:rPr>
          <w:color w:val="auto"/>
          <w:sz w:val="18"/>
          <w:szCs w:val="18"/>
        </w:rPr>
        <w:t>zobowiązuje się do poinformowania Zamawiającego</w:t>
      </w:r>
      <w:r w:rsidR="00E01EBE" w:rsidRPr="001536F0">
        <w:rPr>
          <w:color w:val="auto"/>
          <w:sz w:val="18"/>
          <w:szCs w:val="18"/>
        </w:rPr>
        <w:t xml:space="preserve"> </w:t>
      </w:r>
      <w:r w:rsidR="00AE5BCF" w:rsidRPr="001536F0">
        <w:rPr>
          <w:color w:val="auto"/>
          <w:sz w:val="18"/>
          <w:szCs w:val="18"/>
        </w:rPr>
        <w:t>o wszelkich zmianach okoliczności prawnych lub faktycznych, do których odnosi się powyższe oświadczenie.</w:t>
      </w:r>
    </w:p>
    <w:p w14:paraId="0DCDF921" w14:textId="77777777" w:rsidR="002D2DC9" w:rsidRPr="001536F0" w:rsidRDefault="002D2DC9" w:rsidP="00E42579">
      <w:pPr>
        <w:pStyle w:val="Nagwek2ARIAL"/>
        <w:numPr>
          <w:ilvl w:val="0"/>
          <w:numId w:val="0"/>
        </w:numPr>
        <w:tabs>
          <w:tab w:val="clear" w:pos="567"/>
          <w:tab w:val="left" w:pos="337"/>
        </w:tabs>
        <w:rPr>
          <w:color w:val="auto"/>
          <w:sz w:val="18"/>
          <w:szCs w:val="18"/>
        </w:rPr>
      </w:pPr>
      <w:r w:rsidRPr="001536F0">
        <w:rPr>
          <w:color w:val="auto"/>
          <w:sz w:val="18"/>
          <w:szCs w:val="18"/>
        </w:rPr>
        <w:t xml:space="preserve">W związku z podpisaniem niniejszej Umowy, </w:t>
      </w:r>
      <w:r w:rsidR="00E61CDD" w:rsidRPr="001536F0">
        <w:rPr>
          <w:color w:val="auto"/>
          <w:sz w:val="18"/>
          <w:szCs w:val="18"/>
        </w:rPr>
        <w:t>Wykonawca</w:t>
      </w:r>
      <w:r w:rsidRPr="001536F0">
        <w:rPr>
          <w:color w:val="auto"/>
          <w:sz w:val="18"/>
          <w:szCs w:val="18"/>
        </w:rPr>
        <w:t xml:space="preserve"> zobowiązuje się do przedłożenia, a także </w:t>
      </w:r>
      <w:r w:rsidR="00AA4A09" w:rsidRPr="001536F0">
        <w:rPr>
          <w:color w:val="auto"/>
          <w:sz w:val="18"/>
          <w:szCs w:val="18"/>
        </w:rPr>
        <w:t xml:space="preserve">do przedłożenia przez </w:t>
      </w:r>
      <w:r w:rsidRPr="001536F0">
        <w:rPr>
          <w:color w:val="auto"/>
          <w:sz w:val="18"/>
          <w:szCs w:val="18"/>
        </w:rPr>
        <w:t xml:space="preserve">podmioty, przy pomocy których </w:t>
      </w:r>
      <w:r w:rsidR="00E61CDD" w:rsidRPr="001536F0">
        <w:rPr>
          <w:color w:val="auto"/>
          <w:sz w:val="18"/>
          <w:szCs w:val="18"/>
        </w:rPr>
        <w:t>Wykonawca</w:t>
      </w:r>
      <w:r w:rsidR="00AA4A09" w:rsidRPr="001536F0">
        <w:rPr>
          <w:color w:val="auto"/>
          <w:sz w:val="18"/>
          <w:szCs w:val="18"/>
        </w:rPr>
        <w:t xml:space="preserve"> </w:t>
      </w:r>
      <w:r w:rsidRPr="001536F0">
        <w:rPr>
          <w:color w:val="auto"/>
          <w:sz w:val="18"/>
          <w:szCs w:val="18"/>
        </w:rPr>
        <w:t xml:space="preserve">realizuje </w:t>
      </w:r>
      <w:r w:rsidR="00AA4A09" w:rsidRPr="001536F0">
        <w:rPr>
          <w:color w:val="auto"/>
          <w:sz w:val="18"/>
          <w:szCs w:val="18"/>
        </w:rPr>
        <w:t>P</w:t>
      </w:r>
      <w:r w:rsidRPr="001536F0">
        <w:rPr>
          <w:color w:val="auto"/>
          <w:sz w:val="18"/>
          <w:szCs w:val="18"/>
        </w:rPr>
        <w:t xml:space="preserve">rzedmiot </w:t>
      </w:r>
      <w:r w:rsidR="00AA4A09" w:rsidRPr="001536F0">
        <w:rPr>
          <w:color w:val="auto"/>
          <w:sz w:val="18"/>
          <w:szCs w:val="18"/>
        </w:rPr>
        <w:t>U</w:t>
      </w:r>
      <w:r w:rsidRPr="001536F0">
        <w:rPr>
          <w:color w:val="auto"/>
          <w:sz w:val="18"/>
          <w:szCs w:val="18"/>
        </w:rPr>
        <w:t>mowy</w:t>
      </w:r>
      <w:r w:rsidR="00AA4A09" w:rsidRPr="001536F0">
        <w:rPr>
          <w:color w:val="auto"/>
          <w:sz w:val="18"/>
          <w:szCs w:val="18"/>
        </w:rPr>
        <w:t xml:space="preserve">, oświadczenia </w:t>
      </w:r>
      <w:r w:rsidRPr="001536F0">
        <w:rPr>
          <w:color w:val="auto"/>
          <w:sz w:val="18"/>
          <w:szCs w:val="18"/>
        </w:rPr>
        <w:t xml:space="preserve">zgodnego z </w:t>
      </w:r>
      <w:r w:rsidR="00AB7629" w:rsidRPr="001536F0">
        <w:rPr>
          <w:color w:val="auto"/>
          <w:sz w:val="18"/>
          <w:szCs w:val="18"/>
        </w:rPr>
        <w:t xml:space="preserve">treścią ust. 3 </w:t>
      </w:r>
      <w:r w:rsidR="001F43AB" w:rsidRPr="001536F0">
        <w:rPr>
          <w:color w:val="auto"/>
          <w:sz w:val="18"/>
          <w:szCs w:val="18"/>
        </w:rPr>
        <w:t xml:space="preserve">zdanie 1 </w:t>
      </w:r>
      <w:r w:rsidR="00AB7629" w:rsidRPr="001536F0">
        <w:rPr>
          <w:color w:val="auto"/>
          <w:sz w:val="18"/>
          <w:szCs w:val="18"/>
        </w:rPr>
        <w:t>powyżej na każde wezwanie Zamawiającego</w:t>
      </w:r>
      <w:r w:rsidR="00CA0BF2" w:rsidRPr="001536F0">
        <w:rPr>
          <w:color w:val="auto"/>
          <w:sz w:val="18"/>
          <w:szCs w:val="18"/>
        </w:rPr>
        <w:t>.</w:t>
      </w:r>
    </w:p>
    <w:p w14:paraId="0DCDF922" w14:textId="77777777" w:rsidR="00CA0BF2" w:rsidRPr="001536F0" w:rsidRDefault="00CA0BF2" w:rsidP="00E42579">
      <w:pPr>
        <w:pStyle w:val="Nagwek2ARIAL"/>
        <w:numPr>
          <w:ilvl w:val="0"/>
          <w:numId w:val="0"/>
        </w:numPr>
        <w:tabs>
          <w:tab w:val="clear" w:pos="567"/>
          <w:tab w:val="left" w:pos="337"/>
        </w:tabs>
        <w:rPr>
          <w:rFonts w:cs="Arial"/>
          <w:color w:val="auto"/>
          <w:sz w:val="18"/>
          <w:szCs w:val="18"/>
        </w:rPr>
      </w:pPr>
    </w:p>
    <w:p w14:paraId="0DCDF923" w14:textId="01285939" w:rsidR="008F1D2B" w:rsidRPr="001536F0" w:rsidRDefault="008F1D2B" w:rsidP="00E42579">
      <w:pPr>
        <w:tabs>
          <w:tab w:val="left" w:pos="0"/>
        </w:tabs>
        <w:spacing w:after="120" w:line="276" w:lineRule="auto"/>
        <w:ind w:left="0" w:right="4" w:hanging="10"/>
        <w:jc w:val="center"/>
        <w:rPr>
          <w:rFonts w:ascii="Verdana" w:hAnsi="Verdana"/>
          <w:b/>
          <w:bCs/>
          <w:color w:val="auto"/>
          <w:sz w:val="18"/>
          <w:szCs w:val="18"/>
        </w:rPr>
      </w:pPr>
      <w:r w:rsidRPr="001536F0">
        <w:rPr>
          <w:rFonts w:ascii="Verdana" w:hAnsi="Verdana"/>
          <w:b/>
          <w:bCs/>
          <w:color w:val="auto"/>
          <w:sz w:val="18"/>
          <w:szCs w:val="18"/>
        </w:rPr>
        <w:t xml:space="preserve">§ </w:t>
      </w:r>
      <w:r w:rsidR="004A2E8E" w:rsidRPr="001536F0">
        <w:rPr>
          <w:rFonts w:ascii="Verdana" w:hAnsi="Verdana"/>
          <w:b/>
          <w:bCs/>
          <w:color w:val="auto"/>
          <w:sz w:val="18"/>
          <w:szCs w:val="18"/>
        </w:rPr>
        <w:t>1</w:t>
      </w:r>
      <w:r w:rsidR="003F2874" w:rsidRPr="00E42579">
        <w:rPr>
          <w:rFonts w:ascii="Verdana" w:hAnsi="Verdana"/>
          <w:b/>
          <w:bCs/>
          <w:color w:val="auto"/>
          <w:sz w:val="18"/>
          <w:szCs w:val="18"/>
        </w:rPr>
        <w:t>1</w:t>
      </w:r>
    </w:p>
    <w:p w14:paraId="0DCDF924" w14:textId="6628BF5F" w:rsidR="008F1D2B" w:rsidRPr="001536F0" w:rsidRDefault="008F1D2B" w:rsidP="00E42579">
      <w:pPr>
        <w:tabs>
          <w:tab w:val="left" w:pos="0"/>
        </w:tabs>
        <w:spacing w:after="120" w:line="276" w:lineRule="auto"/>
        <w:ind w:left="0" w:right="4" w:hanging="10"/>
        <w:jc w:val="center"/>
        <w:rPr>
          <w:rFonts w:ascii="Verdana" w:hAnsi="Verdana"/>
          <w:b/>
          <w:bCs/>
          <w:color w:val="auto"/>
          <w:sz w:val="18"/>
          <w:szCs w:val="18"/>
        </w:rPr>
      </w:pPr>
      <w:r w:rsidRPr="001536F0">
        <w:rPr>
          <w:rFonts w:ascii="Verdana" w:hAnsi="Verdana"/>
          <w:b/>
          <w:bCs/>
          <w:color w:val="auto"/>
          <w:sz w:val="18"/>
          <w:szCs w:val="18"/>
        </w:rPr>
        <w:t>Ochrona danych osobowych</w:t>
      </w:r>
    </w:p>
    <w:p w14:paraId="162694CC" w14:textId="77777777" w:rsidR="004A2E8E" w:rsidRPr="001536F0" w:rsidRDefault="004A2E8E" w:rsidP="00E42579">
      <w:pPr>
        <w:pStyle w:val="Tekstpodstawowy"/>
        <w:spacing w:after="120" w:line="276" w:lineRule="auto"/>
        <w:rPr>
          <w:rFonts w:ascii="Verdana" w:hAnsi="Verdana" w:cs="Arial"/>
          <w:i/>
          <w:iCs/>
          <w:sz w:val="18"/>
          <w:szCs w:val="18"/>
        </w:rPr>
      </w:pPr>
      <w:r w:rsidRPr="001536F0">
        <w:rPr>
          <w:rFonts w:ascii="Verdana" w:hAnsi="Verdana" w:cs="Arial"/>
          <w:i/>
          <w:iCs/>
          <w:sz w:val="18"/>
          <w:szCs w:val="18"/>
        </w:rPr>
        <w:t>*** w przypadku, gdy Wykonawca działa w formie spółki kapitałowej</w:t>
      </w:r>
    </w:p>
    <w:p w14:paraId="61271725"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 xml:space="preserve">1. Strony zobowiązują się do ochrony danych osobowych udostępnionych wzajemnie w związku z wykonywaniem Umowy, w tym do stosowania organizacyjnych i technicznych środków ochrony danych osobowych przetwarzanych w systemach informatycznych zgodnie przepisami prawa a w szczególności z ustawą z dnia 10.05.2018 r. o ochronie danych osobowych oraz rozporządzeniem Parlamentu Europejskiego i Rady (UE) 2016/679 z dnia 27.04.2016 r. w sprawie ochrony osób fizycznych w związku z przetwarzaniem danych osobowych i w sprawie swobodnego przepływu takich danych oraz uchylenia dyrektywy 95/46/WE. </w:t>
      </w:r>
    </w:p>
    <w:p w14:paraId="33AFD9C2"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lastRenderedPageBreak/>
        <w:t>2.  Strony zobowiązują się do stosowania wytycznych lub interpretacji, wydanych przez polski organ nadzoru lub unijny organ doradczy zajmujący się ochroną danych osobowych dotyczących przetwarzania i ochrony danych osobowych.</w:t>
      </w:r>
    </w:p>
    <w:p w14:paraId="7C41AFDB"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3. Strony oświadczają, że pracownicy posiadający dostęp do danych osobowych znają przepisy dotyczące ochrony danych osobowych oraz posiadają stosowne upoważnienia uprawniające do przetwarzania danych osobowych.</w:t>
      </w:r>
    </w:p>
    <w:p w14:paraId="7F04503A"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 xml:space="preserve">4. Strony oświadczają, że dane osobowe uzyskane w związku z realizacją Umowy, zostaną wykorzystane wyłącznie w celu realizacji jej przedmiotu i tak długo jak jest to niezbędne do jej wykonania, a po tym czasie przez okres odpowiadający terminowi przedawnienia roszczeń Stron Umowy. </w:t>
      </w:r>
    </w:p>
    <w:p w14:paraId="6386C205"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5. Na wniosek Zamawiającego, Wykonawca zobowiązany jest do niezwłocznego dostarczenia mu informacji koniecznych do stwierdzenia, że Wykonawca przetwarza i zabezpiecza powierzone mu dane osobowe w sposób zgodny z przepisami prawa oraz postanowieniami Umowy.</w:t>
      </w:r>
    </w:p>
    <w:p w14:paraId="43CE2AE2"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6. Wykonawca zobowiązuje się do zachowania w tajemnicy danych osobowych, o których mowa           w ust. 1, także po wygaśnięciu Umowy.</w:t>
      </w:r>
    </w:p>
    <w:p w14:paraId="574FFD9C" w14:textId="77777777" w:rsidR="004A2E8E" w:rsidRPr="001536F0" w:rsidRDefault="004A2E8E" w:rsidP="00E42579">
      <w:pPr>
        <w:pStyle w:val="Tekstpodstawowy"/>
        <w:spacing w:after="120" w:line="276" w:lineRule="auto"/>
        <w:jc w:val="both"/>
        <w:rPr>
          <w:rFonts w:ascii="Verdana" w:hAnsi="Verdana" w:cs="Arial"/>
          <w:i/>
          <w:iCs/>
          <w:sz w:val="18"/>
          <w:szCs w:val="18"/>
        </w:rPr>
      </w:pPr>
    </w:p>
    <w:p w14:paraId="32C13DE3"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***w przypadku, gdy Wykonawca działa w formie spółki osobowej lub prowadzi jednoosobową działalność gospodarczą</w:t>
      </w:r>
    </w:p>
    <w:p w14:paraId="3A6FFCBD"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 xml:space="preserve">1. Administratorem danych osobowych Wykonawcy jest Zamawiający. W razie jakichkolwiek pytań w zakresie ochrony danych osobowych prosimy o kontakt z Inspektorem Ochrony Danych Administratora na adres e-mail: </w:t>
      </w:r>
      <w:hyperlink r:id="rId14" w:anchor="_blank" w:history="1">
        <w:r w:rsidRPr="001536F0">
          <w:rPr>
            <w:rStyle w:val="Hipercze"/>
            <w:rFonts w:ascii="Verdana" w:hAnsi="Verdana" w:cs="Arial"/>
            <w:i/>
            <w:iCs/>
            <w:sz w:val="18"/>
            <w:szCs w:val="18"/>
          </w:rPr>
          <w:t>iod@pwik.gliwice.pl</w:t>
        </w:r>
      </w:hyperlink>
      <w:r w:rsidRPr="001536F0">
        <w:rPr>
          <w:rFonts w:ascii="Verdana" w:hAnsi="Verdana" w:cs="Arial"/>
          <w:i/>
          <w:iCs/>
          <w:sz w:val="18"/>
          <w:szCs w:val="18"/>
        </w:rPr>
        <w:t>.</w:t>
      </w:r>
    </w:p>
    <w:p w14:paraId="753FBF3D"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 xml:space="preserve">2. Wykonawca ma prawo do dostępu do swoich danych osobowych, do ich poprawiania, żądania ich usunięcia, wniesienia sprzeciwu, żądania ograniczenia przetwarzania oraz żądania ich przeniesienia. </w:t>
      </w:r>
    </w:p>
    <w:p w14:paraId="29988C89"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3. Wykonawca ma prawo wnieść skargę do organu nadzorczego, którym jest Prezes Urzędu Ochrony Danych Osobowych.</w:t>
      </w:r>
    </w:p>
    <w:p w14:paraId="5C542388"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4. Dane osobowe Wykonawcy będą przetwarzane w kilku różnych celach tj. dla prawidłowej realizacji umowy, dla celów podatkowych, a także mogą być przetwarzane dla dochodzenia roszczeń wynikających z przepisów prawa cywilnego, jeśli takie się pojawią.</w:t>
      </w:r>
    </w:p>
    <w:p w14:paraId="22E4085A"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5. Podanie danych przez Wykonawcę jest dobrowolne, lecz konieczne do zawarcia i wykonania umowy.</w:t>
      </w:r>
    </w:p>
    <w:p w14:paraId="21212669"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6. Podstawą prawną przetwarzania danych jest art. 6 ust. 1 lit. B rozporządzenia Parlamentu Europejskiego i Rady (UE) 2016/679 z 27 kwietnia 2016 r. w sprawie ochrony osób fizycznych      w związku z przetwarzaniem danych osobowych i w sprawie swobodnego przepływu takich danych oraz uchylenia dyrektywy 95/46/WE (Ogólne Rozporządzenie o Ochronie Danych).</w:t>
      </w:r>
    </w:p>
    <w:p w14:paraId="0FCB4916"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 xml:space="preserve">7. Odbiorcami danych osobowych Wykonawcy będą te podmioty, którym Zamawiający ma obowiązek ich przekazywania na gruncie obowiązujących przepisów prawa, a także podmioty świadczące na rzecz Zamawiającego usługi niezbędne do wykonywania Umowy. </w:t>
      </w:r>
    </w:p>
    <w:p w14:paraId="04BF9AA7" w14:textId="4FC462DE"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8. Dane osobowe Wykonawcy będą przez Zamawiającego przetwarzane przez cały czas, przez który umowa będzie wykonywana oraz wymagają tego powszechnie obowiązujące przepisy, a także później tj. do czasu upływu terminu przedawnienia ewentualnych roszczeń wynikających  z Umowy.</w:t>
      </w:r>
    </w:p>
    <w:p w14:paraId="459C9AFC"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lastRenderedPageBreak/>
        <w:t>9. Strony zobowiązują się do stosowania wytycznych lub interpretacji, wydanych przez polski organ nadzoru lub unijny organ doradczy zajmujący się ochroną danych osobowych dotyczących przetwarzania i ochrony danych osobowych.</w:t>
      </w:r>
    </w:p>
    <w:p w14:paraId="23F296BB" w14:textId="77777777"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10. Strony oświadczają, że pracownicy posiadający dostęp do danych osobowych przedstawicieli Stron umowy znają przepisy dotyczące ochrony danych osobowych oraz posiadają stosowne upoważnienia uprawniające do przetwarzania danych osobowych.</w:t>
      </w:r>
    </w:p>
    <w:p w14:paraId="2C8D4DF7" w14:textId="30FCD612" w:rsidR="004A2E8E" w:rsidRPr="001536F0" w:rsidRDefault="004A2E8E" w:rsidP="00E42579">
      <w:pPr>
        <w:pStyle w:val="Tekstpodstawowy"/>
        <w:spacing w:after="120" w:line="276" w:lineRule="auto"/>
        <w:ind w:left="284" w:hanging="284"/>
        <w:jc w:val="both"/>
        <w:rPr>
          <w:rFonts w:ascii="Verdana" w:hAnsi="Verdana" w:cs="Arial"/>
          <w:i/>
          <w:iCs/>
          <w:sz w:val="18"/>
          <w:szCs w:val="18"/>
        </w:rPr>
      </w:pPr>
      <w:r w:rsidRPr="001536F0">
        <w:rPr>
          <w:rFonts w:ascii="Verdana" w:hAnsi="Verdana" w:cs="Arial"/>
          <w:i/>
          <w:iCs/>
          <w:sz w:val="18"/>
          <w:szCs w:val="18"/>
        </w:rPr>
        <w:t>11. W ramach przetwarzania danych, o których mowa powyżej nie będą podejmowane decyzje w sposób zautomatyzowany a dane Wykonawcy nie będą profilowane.</w:t>
      </w:r>
    </w:p>
    <w:p w14:paraId="43F4C1E4" w14:textId="77777777" w:rsidR="004A2E8E" w:rsidRPr="00E42579" w:rsidRDefault="004A2E8E" w:rsidP="00E42579">
      <w:pPr>
        <w:spacing w:after="120" w:line="276" w:lineRule="auto"/>
        <w:rPr>
          <w:rFonts w:ascii="Verdana" w:hAnsi="Verdana" w:cs="Arial"/>
          <w:b/>
          <w:bCs/>
          <w:sz w:val="18"/>
          <w:szCs w:val="18"/>
        </w:rPr>
      </w:pPr>
    </w:p>
    <w:p w14:paraId="46C387E4" w14:textId="18C7D3F0" w:rsidR="00F664FF" w:rsidRPr="00E42579" w:rsidRDefault="00F664FF" w:rsidP="00E42579">
      <w:pPr>
        <w:tabs>
          <w:tab w:val="left" w:pos="284"/>
        </w:tabs>
        <w:spacing w:after="120" w:line="276" w:lineRule="auto"/>
        <w:ind w:left="0" w:right="81"/>
        <w:jc w:val="center"/>
        <w:rPr>
          <w:rFonts w:ascii="Verdana" w:hAnsi="Verdana"/>
          <w:b/>
          <w:bCs/>
          <w:color w:val="auto"/>
          <w:sz w:val="18"/>
          <w:szCs w:val="18"/>
        </w:rPr>
      </w:pPr>
      <w:r w:rsidRPr="00E42579">
        <w:rPr>
          <w:rFonts w:ascii="Verdana" w:hAnsi="Verdana"/>
          <w:b/>
          <w:bCs/>
          <w:color w:val="auto"/>
          <w:sz w:val="18"/>
          <w:szCs w:val="18"/>
        </w:rPr>
        <w:t>§ 12</w:t>
      </w:r>
    </w:p>
    <w:p w14:paraId="564108C6" w14:textId="7031AB4C" w:rsidR="00F664FF" w:rsidRPr="00E42579" w:rsidRDefault="00F664FF" w:rsidP="00E42579">
      <w:pPr>
        <w:tabs>
          <w:tab w:val="left" w:pos="284"/>
        </w:tabs>
        <w:spacing w:after="120" w:line="276" w:lineRule="auto"/>
        <w:ind w:left="0" w:right="81"/>
        <w:jc w:val="center"/>
        <w:rPr>
          <w:rFonts w:ascii="Verdana" w:hAnsi="Verdana"/>
          <w:b/>
          <w:bCs/>
          <w:color w:val="auto"/>
          <w:sz w:val="18"/>
          <w:szCs w:val="18"/>
        </w:rPr>
      </w:pPr>
      <w:r w:rsidRPr="00E42579">
        <w:rPr>
          <w:rFonts w:ascii="Verdana" w:hAnsi="Verdana"/>
          <w:b/>
          <w:bCs/>
          <w:color w:val="auto"/>
          <w:sz w:val="18"/>
          <w:szCs w:val="18"/>
        </w:rPr>
        <w:t>Poufność</w:t>
      </w:r>
    </w:p>
    <w:p w14:paraId="2244C87C" w14:textId="0F2B2B4B" w:rsidR="003E6D6E" w:rsidRPr="001536F0" w:rsidRDefault="00F664FF" w:rsidP="001536F0">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t>Wykonawca zobowiązuje się do zachowania w poufności informacji (w tym danych osobowych) Zamawiającego niestanowiących informacji publicznych w rozumieniu ustawy z dnia 6 września 2001 r. o dostępie do informacji publicznej, zarówno w trakcie trwania Umowy jak i po jej zakończeniu.</w:t>
      </w:r>
      <w:r w:rsidR="003E6D6E" w:rsidRPr="00E42579">
        <w:rPr>
          <w:rFonts w:ascii="Verdana" w:hAnsi="Verdana"/>
          <w:sz w:val="18"/>
          <w:szCs w:val="18"/>
        </w:rPr>
        <w:t xml:space="preserve"> Informacje podlegające ochronie na zasadach określonych poniżej obejmują w szczególności</w:t>
      </w:r>
      <w:r w:rsidR="00AD42FC" w:rsidRPr="00E42579">
        <w:rPr>
          <w:rFonts w:ascii="Verdana" w:hAnsi="Verdana"/>
          <w:sz w:val="18"/>
          <w:szCs w:val="18"/>
        </w:rPr>
        <w:t xml:space="preserve"> informacje dotyczące t</w:t>
      </w:r>
      <w:r w:rsidR="003E6D6E" w:rsidRPr="00E42579">
        <w:rPr>
          <w:rFonts w:ascii="Verdana" w:hAnsi="Verdana"/>
          <w:sz w:val="18"/>
          <w:szCs w:val="18"/>
        </w:rPr>
        <w:t>opologi</w:t>
      </w:r>
      <w:r w:rsidR="00AD42FC" w:rsidRPr="00E42579">
        <w:rPr>
          <w:rFonts w:ascii="Verdana" w:hAnsi="Verdana"/>
          <w:sz w:val="18"/>
          <w:szCs w:val="18"/>
        </w:rPr>
        <w:t>i</w:t>
      </w:r>
      <w:r w:rsidR="003E6D6E" w:rsidRPr="00E42579">
        <w:rPr>
          <w:rFonts w:ascii="Verdana" w:hAnsi="Verdana"/>
          <w:sz w:val="18"/>
          <w:szCs w:val="18"/>
        </w:rPr>
        <w:t xml:space="preserve"> sieci</w:t>
      </w:r>
      <w:r w:rsidR="00AD42FC" w:rsidRPr="00E42579">
        <w:rPr>
          <w:rFonts w:ascii="Verdana" w:hAnsi="Verdana"/>
          <w:sz w:val="18"/>
          <w:szCs w:val="18"/>
        </w:rPr>
        <w:t>, a</w:t>
      </w:r>
      <w:r w:rsidR="003E6D6E" w:rsidRPr="001536F0">
        <w:rPr>
          <w:rFonts w:ascii="Verdana" w:hAnsi="Verdana"/>
          <w:sz w:val="18"/>
          <w:szCs w:val="18"/>
        </w:rPr>
        <w:t>dresacj</w:t>
      </w:r>
      <w:r w:rsidR="00AD42FC" w:rsidRPr="00E42579">
        <w:rPr>
          <w:rFonts w:ascii="Verdana" w:hAnsi="Verdana"/>
          <w:sz w:val="18"/>
          <w:szCs w:val="18"/>
        </w:rPr>
        <w:t>i, z</w:t>
      </w:r>
      <w:r w:rsidR="003E6D6E" w:rsidRPr="001536F0">
        <w:rPr>
          <w:rFonts w:ascii="Verdana" w:hAnsi="Verdana"/>
          <w:sz w:val="18"/>
          <w:szCs w:val="18"/>
        </w:rPr>
        <w:t>astosowan</w:t>
      </w:r>
      <w:r w:rsidR="00AD42FC" w:rsidRPr="00E42579">
        <w:rPr>
          <w:rFonts w:ascii="Verdana" w:hAnsi="Verdana"/>
          <w:sz w:val="18"/>
          <w:szCs w:val="18"/>
        </w:rPr>
        <w:t>ych</w:t>
      </w:r>
      <w:r w:rsidR="003E6D6E" w:rsidRPr="001536F0">
        <w:rPr>
          <w:rFonts w:ascii="Verdana" w:hAnsi="Verdana"/>
          <w:sz w:val="18"/>
          <w:szCs w:val="18"/>
        </w:rPr>
        <w:t xml:space="preserve"> zabezpiecze</w:t>
      </w:r>
      <w:r w:rsidR="00AD42FC" w:rsidRPr="00E42579">
        <w:rPr>
          <w:rFonts w:ascii="Verdana" w:hAnsi="Verdana"/>
          <w:sz w:val="18"/>
          <w:szCs w:val="18"/>
        </w:rPr>
        <w:t>ń, s</w:t>
      </w:r>
      <w:r w:rsidR="003E6D6E" w:rsidRPr="001536F0">
        <w:rPr>
          <w:rFonts w:ascii="Verdana" w:hAnsi="Verdana"/>
          <w:sz w:val="18"/>
          <w:szCs w:val="18"/>
        </w:rPr>
        <w:t>zczegółow</w:t>
      </w:r>
      <w:r w:rsidR="00AD42FC" w:rsidRPr="00E42579">
        <w:rPr>
          <w:rFonts w:ascii="Verdana" w:hAnsi="Verdana"/>
          <w:sz w:val="18"/>
          <w:szCs w:val="18"/>
        </w:rPr>
        <w:t>e</w:t>
      </w:r>
      <w:r w:rsidR="003E6D6E" w:rsidRPr="001536F0">
        <w:rPr>
          <w:rFonts w:ascii="Verdana" w:hAnsi="Verdana"/>
          <w:sz w:val="18"/>
          <w:szCs w:val="18"/>
        </w:rPr>
        <w:t xml:space="preserve"> konfiguracj</w:t>
      </w:r>
      <w:r w:rsidR="00AD42FC" w:rsidRPr="00E42579">
        <w:rPr>
          <w:rFonts w:ascii="Verdana" w:hAnsi="Verdana"/>
          <w:sz w:val="18"/>
          <w:szCs w:val="18"/>
        </w:rPr>
        <w:t>e.</w:t>
      </w:r>
    </w:p>
    <w:p w14:paraId="550B55C4" w14:textId="7CB1425B" w:rsidR="00F664FF" w:rsidRPr="001536F0" w:rsidRDefault="00F664FF" w:rsidP="00E42579">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t xml:space="preserve">Wykonawca zapewnia, że </w:t>
      </w:r>
      <w:r w:rsidR="00AF0A6F" w:rsidRPr="00E42579">
        <w:rPr>
          <w:rFonts w:ascii="Verdana" w:hAnsi="Verdana"/>
          <w:sz w:val="18"/>
          <w:szCs w:val="18"/>
        </w:rPr>
        <w:t xml:space="preserve">wszelkie </w:t>
      </w:r>
      <w:r w:rsidRPr="001536F0">
        <w:rPr>
          <w:rFonts w:ascii="Verdana" w:hAnsi="Verdana"/>
          <w:sz w:val="18"/>
          <w:szCs w:val="18"/>
        </w:rPr>
        <w:t xml:space="preserve">ujawnione mu informacje Zamawiającego będą chronione </w:t>
      </w:r>
      <w:r w:rsidRPr="001536F0">
        <w:rPr>
          <w:rFonts w:ascii="Verdana" w:hAnsi="Verdana"/>
          <w:sz w:val="18"/>
          <w:szCs w:val="18"/>
        </w:rPr>
        <w:br/>
        <w:t>i wykorzystane wyłącznie dla celów związanych z wykonaniem Przedmiotu Umowy. Informacje Zamawiającego podlegające ochronie obejmują zarówno informacje przekazane przez pracowników Zamawiającego, jak i uzyskane samodzielnie przez podmioty i/lub osoby realizujące umowę w imieniu i na rzecz Wykonawcy.</w:t>
      </w:r>
    </w:p>
    <w:p w14:paraId="2EE62C67" w14:textId="77777777" w:rsidR="00F664FF" w:rsidRPr="001536F0" w:rsidRDefault="00F664FF" w:rsidP="00E42579">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t>Zamawiający przekaże na żądanie Wykonawcy jedynie takie informacje, co do których uzna, że są niezbędne dla prawidłowej realizacji Umowy.</w:t>
      </w:r>
    </w:p>
    <w:p w14:paraId="4F4229FC" w14:textId="77777777" w:rsidR="00F664FF" w:rsidRPr="001536F0" w:rsidRDefault="00F664FF" w:rsidP="00E42579">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t>Wykonawca zobowiązuje się nie kopiować, nie powielać, ani w inny sposób nie utrwalać i nie rozpowszechniać informacji Zamawiającego lub ich części, z wyjątkiem przypadków, gdy jest to konieczne w celu wykonania Przedmiotu Umowy. W takich przypadkach wszelkie kopie informacji Zamawiającego utrwalone na jakichkolwiek nośnikach informacji, pozostają własnością Zamawiającego.</w:t>
      </w:r>
    </w:p>
    <w:p w14:paraId="385175B9" w14:textId="079CDD4F" w:rsidR="00F664FF" w:rsidRPr="001536F0" w:rsidRDefault="00F664FF" w:rsidP="00E42579">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t>Wykonawca będzie zwolniony z obowiązku zachowania w poufności informacji Zamawiającego w przypadku, gdy obowiązek jej ujawnienia wynikać będzie z przepisów prawa. W takim przypadku, jeśli przepisy prawa nie stanowią inaczej, Wykonawca poinformuje Zamawiającego o ujawnieniu jego informacji na rzecz osób lub organów, co do których ujawnienie ma nastąpić lub nastąpiło, podając zakres i warunki ujawnienia.</w:t>
      </w:r>
    </w:p>
    <w:p w14:paraId="281E177F" w14:textId="77777777" w:rsidR="00F664FF" w:rsidRPr="001536F0" w:rsidRDefault="00F664FF" w:rsidP="00E42579">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t>Wykonawca zobowiązuje się informować Zamawiającego o wszystkich zauważonych nieprawidłowościach i incydentach, które mogą mieć wpływ na bezpieczeństwo informacji Zamawiającego.</w:t>
      </w:r>
    </w:p>
    <w:p w14:paraId="25781C16" w14:textId="77777777" w:rsidR="00F664FF" w:rsidRPr="001536F0" w:rsidRDefault="00F664FF" w:rsidP="00E42579">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t>W przypadku naruszenia przez Wykonawcę postanowień umowy dotyczących bezpieczeństwa informacji Zamawiającego, Zamawiający będzie miał prawo żądania natychmiastowego zaniechania naruszenia, usunięcia jego skutków oraz odstąpienia od Umowy z winy Wykonawcy. Wezwanie do zaniechania naruszenia i usunięcia jego skutków Zamawiający przekazuje Wykonawcy w formie pisemnej, ze wskazaniem terminu do wykonania wezwania. Niezależnie od usunięcia naruszeń Zamawiający będzie miał prawo dochodzenia odszkodowania od Wykonawcy na drodze cywilnej.</w:t>
      </w:r>
    </w:p>
    <w:p w14:paraId="0BDA2D45" w14:textId="77777777" w:rsidR="00F664FF" w:rsidRPr="001536F0" w:rsidRDefault="00F664FF" w:rsidP="00E42579">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lastRenderedPageBreak/>
        <w:t xml:space="preserve">Zamawiający zobowiązuje się do bieżącego przekazywania Wykonawcy informacji </w:t>
      </w:r>
      <w:r w:rsidRPr="001536F0">
        <w:rPr>
          <w:rFonts w:ascii="Verdana" w:hAnsi="Verdana"/>
          <w:sz w:val="18"/>
          <w:szCs w:val="18"/>
        </w:rPr>
        <w:br/>
        <w:t>o zmianach w systemie zarządzenia bezpieczeństwem informacji u Zamawiającego, jeśli będą mieć wpływ na realizację Umowy.</w:t>
      </w:r>
    </w:p>
    <w:p w14:paraId="4C076929" w14:textId="1875FAE7" w:rsidR="00F664FF" w:rsidRPr="001536F0" w:rsidRDefault="00F664FF" w:rsidP="00E42579">
      <w:pPr>
        <w:pStyle w:val="Akapitzlist"/>
        <w:numPr>
          <w:ilvl w:val="0"/>
          <w:numId w:val="77"/>
        </w:numPr>
        <w:spacing w:after="120" w:line="276" w:lineRule="auto"/>
        <w:ind w:hanging="435"/>
        <w:contextualSpacing w:val="0"/>
        <w:rPr>
          <w:rFonts w:ascii="Verdana" w:hAnsi="Verdana"/>
          <w:sz w:val="18"/>
          <w:szCs w:val="18"/>
        </w:rPr>
      </w:pPr>
      <w:r w:rsidRPr="001536F0">
        <w:rPr>
          <w:rFonts w:ascii="Verdana" w:hAnsi="Verdana"/>
          <w:sz w:val="18"/>
          <w:szCs w:val="18"/>
        </w:rPr>
        <w:t xml:space="preserve">Wykonawca zobowiązuje się do zapewnienia przestrzegania zasad, o których mowa </w:t>
      </w:r>
      <w:r w:rsidRPr="001536F0">
        <w:rPr>
          <w:rFonts w:ascii="Verdana" w:hAnsi="Verdana"/>
          <w:sz w:val="18"/>
          <w:szCs w:val="18"/>
        </w:rPr>
        <w:br/>
        <w:t xml:space="preserve">w niniejszym paragrafie przez osoby, z pomocą których będzie Umowę wykonywać </w:t>
      </w:r>
      <w:r w:rsidRPr="001536F0">
        <w:rPr>
          <w:rFonts w:ascii="Verdana" w:hAnsi="Verdana"/>
          <w:sz w:val="18"/>
          <w:szCs w:val="18"/>
        </w:rPr>
        <w:br/>
        <w:t>lub którym wykonanie Umowy powierzy</w:t>
      </w:r>
      <w:r w:rsidR="001536F0">
        <w:rPr>
          <w:rFonts w:ascii="Verdana" w:hAnsi="Verdana"/>
          <w:sz w:val="18"/>
          <w:szCs w:val="18"/>
        </w:rPr>
        <w:t>, na dowód czego Wykonawca każdorazowo przed zaangażowaniem danej osoby do realizacji Umowy</w:t>
      </w:r>
      <w:r w:rsidR="002207FA">
        <w:rPr>
          <w:rFonts w:ascii="Verdana" w:hAnsi="Verdana"/>
          <w:sz w:val="18"/>
          <w:szCs w:val="18"/>
        </w:rPr>
        <w:t xml:space="preserve"> przedłoży odpowiednie osobiste zobowiązanie takiej osoby do zachowania poufności na zasadach określonych w Umowie</w:t>
      </w:r>
      <w:r w:rsidRPr="001536F0">
        <w:rPr>
          <w:rFonts w:ascii="Verdana" w:hAnsi="Verdana"/>
          <w:sz w:val="18"/>
          <w:szCs w:val="18"/>
        </w:rPr>
        <w:t>.</w:t>
      </w:r>
    </w:p>
    <w:p w14:paraId="64787EB6" w14:textId="77777777" w:rsidR="00E90A46" w:rsidRPr="001536F0" w:rsidRDefault="00E90A46" w:rsidP="00E42579">
      <w:pPr>
        <w:spacing w:after="120" w:line="276" w:lineRule="auto"/>
        <w:rPr>
          <w:rFonts w:ascii="Verdana" w:hAnsi="Verdana" w:cs="Arial"/>
          <w:b/>
          <w:bCs/>
          <w:sz w:val="18"/>
          <w:szCs w:val="18"/>
        </w:rPr>
      </w:pPr>
    </w:p>
    <w:p w14:paraId="0DCDF938" w14:textId="48F19644" w:rsidR="004407EA" w:rsidRPr="002207FA" w:rsidRDefault="004407EA" w:rsidP="00E42579">
      <w:pPr>
        <w:tabs>
          <w:tab w:val="left" w:pos="284"/>
        </w:tabs>
        <w:spacing w:after="120" w:line="276" w:lineRule="auto"/>
        <w:ind w:left="0" w:right="81"/>
        <w:jc w:val="center"/>
        <w:rPr>
          <w:rFonts w:ascii="Verdana" w:hAnsi="Verdana"/>
          <w:b/>
          <w:bCs/>
          <w:color w:val="auto"/>
          <w:sz w:val="18"/>
          <w:szCs w:val="18"/>
        </w:rPr>
      </w:pPr>
      <w:r w:rsidRPr="001536F0">
        <w:rPr>
          <w:rFonts w:ascii="Verdana" w:hAnsi="Verdana"/>
          <w:b/>
          <w:bCs/>
          <w:color w:val="auto"/>
          <w:sz w:val="18"/>
          <w:szCs w:val="18"/>
        </w:rPr>
        <w:t xml:space="preserve">§ </w:t>
      </w:r>
      <w:r w:rsidR="004A2E8E" w:rsidRPr="001536F0">
        <w:rPr>
          <w:rFonts w:ascii="Verdana" w:hAnsi="Verdana"/>
          <w:b/>
          <w:bCs/>
          <w:color w:val="auto"/>
          <w:sz w:val="18"/>
          <w:szCs w:val="18"/>
        </w:rPr>
        <w:t>1</w:t>
      </w:r>
      <w:r w:rsidR="00F664FF" w:rsidRPr="00E42579">
        <w:rPr>
          <w:rFonts w:ascii="Verdana" w:hAnsi="Verdana"/>
          <w:b/>
          <w:bCs/>
          <w:color w:val="auto"/>
          <w:sz w:val="18"/>
          <w:szCs w:val="18"/>
        </w:rPr>
        <w:t>3</w:t>
      </w:r>
    </w:p>
    <w:p w14:paraId="0DCDF939" w14:textId="77777777" w:rsidR="00AC011B" w:rsidRPr="002207FA" w:rsidRDefault="00AC011B" w:rsidP="00E42579">
      <w:pPr>
        <w:tabs>
          <w:tab w:val="left" w:pos="284"/>
        </w:tabs>
        <w:spacing w:after="120" w:line="276" w:lineRule="auto"/>
        <w:ind w:left="0" w:right="81"/>
        <w:jc w:val="center"/>
        <w:rPr>
          <w:rFonts w:ascii="Verdana" w:hAnsi="Verdana"/>
          <w:b/>
          <w:bCs/>
          <w:color w:val="auto"/>
          <w:sz w:val="18"/>
          <w:szCs w:val="18"/>
        </w:rPr>
      </w:pPr>
      <w:r w:rsidRPr="002207FA">
        <w:rPr>
          <w:rFonts w:ascii="Verdana" w:hAnsi="Verdana"/>
          <w:b/>
          <w:bCs/>
          <w:color w:val="auto"/>
          <w:sz w:val="18"/>
          <w:szCs w:val="18"/>
        </w:rPr>
        <w:t>Siła Wyższa</w:t>
      </w:r>
    </w:p>
    <w:p w14:paraId="0DCDF93A" w14:textId="77777777" w:rsidR="00574282" w:rsidRPr="002207FA" w:rsidRDefault="00574282" w:rsidP="00E42579">
      <w:pPr>
        <w:pStyle w:val="Nagwek2ARIAL"/>
        <w:numPr>
          <w:ilvl w:val="0"/>
          <w:numId w:val="26"/>
        </w:numPr>
        <w:rPr>
          <w:color w:val="auto"/>
          <w:sz w:val="18"/>
          <w:szCs w:val="18"/>
        </w:rPr>
      </w:pPr>
      <w:r w:rsidRPr="002207FA">
        <w:rPr>
          <w:color w:val="auto"/>
          <w:sz w:val="18"/>
          <w:szCs w:val="18"/>
        </w:rPr>
        <w:t>Użyte w Umowie określenie „Siła Wyższa" oznacza zewnętrzne zdarzenie nagłe,</w:t>
      </w:r>
      <w:r w:rsidR="009F5624" w:rsidRPr="002207FA">
        <w:rPr>
          <w:color w:val="auto"/>
          <w:sz w:val="18"/>
          <w:szCs w:val="18"/>
        </w:rPr>
        <w:t xml:space="preserve"> </w:t>
      </w:r>
      <w:r w:rsidRPr="002207FA">
        <w:rPr>
          <w:color w:val="auto"/>
          <w:sz w:val="18"/>
          <w:szCs w:val="18"/>
        </w:rPr>
        <w:t>nieprzewidywalne i niezależne od woli Stron, które wystąpiło po zawarciu Umowy,</w:t>
      </w:r>
      <w:r w:rsidR="009F5624" w:rsidRPr="002207FA">
        <w:rPr>
          <w:color w:val="auto"/>
          <w:sz w:val="18"/>
          <w:szCs w:val="18"/>
        </w:rPr>
        <w:t xml:space="preserve"> </w:t>
      </w:r>
      <w:r w:rsidRPr="002207FA">
        <w:rPr>
          <w:color w:val="auto"/>
          <w:sz w:val="18"/>
          <w:szCs w:val="18"/>
        </w:rPr>
        <w:t>uniemożliwiające wykonanie Umowy w całości lub w części, na stałe lub na pewien czas, któremu nie można zapobiec ani przeciwdziałać przy zachowaniu należytej staranności Stron. Za przejawy Siły Wyższej Strony uznają w szczególności:</w:t>
      </w:r>
    </w:p>
    <w:p w14:paraId="0DCDF93B" w14:textId="77777777" w:rsidR="00574282" w:rsidRPr="002207FA" w:rsidRDefault="00574282" w:rsidP="00E42579">
      <w:pPr>
        <w:numPr>
          <w:ilvl w:val="0"/>
          <w:numId w:val="12"/>
        </w:numPr>
        <w:spacing w:after="120" w:line="276" w:lineRule="auto"/>
        <w:ind w:left="851"/>
        <w:rPr>
          <w:rFonts w:ascii="Verdana" w:hAnsi="Verdana" w:cs="Arial"/>
          <w:color w:val="auto"/>
          <w:sz w:val="18"/>
          <w:szCs w:val="18"/>
        </w:rPr>
      </w:pPr>
      <w:r w:rsidRPr="002207FA">
        <w:rPr>
          <w:rFonts w:ascii="Verdana" w:hAnsi="Verdana" w:cs="Arial"/>
          <w:color w:val="auto"/>
          <w:sz w:val="18"/>
          <w:szCs w:val="18"/>
        </w:rPr>
        <w:t>klęski żywiołowe, w tym: trzęsienie ziemi, huragan, powódź oraz inne nadzwyczajne zjawiska atmosferyczne;</w:t>
      </w:r>
    </w:p>
    <w:p w14:paraId="0DCDF93C" w14:textId="77777777" w:rsidR="00574282" w:rsidRPr="002207FA" w:rsidRDefault="00574282" w:rsidP="00E42579">
      <w:pPr>
        <w:numPr>
          <w:ilvl w:val="0"/>
          <w:numId w:val="12"/>
        </w:numPr>
        <w:spacing w:after="120" w:line="276" w:lineRule="auto"/>
        <w:ind w:left="851"/>
        <w:rPr>
          <w:rFonts w:ascii="Verdana" w:hAnsi="Verdana" w:cs="Arial"/>
          <w:color w:val="auto"/>
          <w:sz w:val="18"/>
          <w:szCs w:val="18"/>
        </w:rPr>
      </w:pPr>
      <w:r w:rsidRPr="002207FA">
        <w:rPr>
          <w:rFonts w:ascii="Verdana" w:hAnsi="Verdana" w:cs="Arial"/>
          <w:color w:val="auto"/>
          <w:sz w:val="18"/>
          <w:szCs w:val="18"/>
        </w:rPr>
        <w:t>akty władzy państwowej, w tym: stan wojenny, stan wyjątkowy, stan zagrożenia epidemiologicznego itd.;</w:t>
      </w:r>
    </w:p>
    <w:p w14:paraId="0DCDF93D" w14:textId="77777777" w:rsidR="00574282" w:rsidRPr="002207FA" w:rsidRDefault="00574282" w:rsidP="00E42579">
      <w:pPr>
        <w:numPr>
          <w:ilvl w:val="0"/>
          <w:numId w:val="12"/>
        </w:numPr>
        <w:spacing w:after="120" w:line="276" w:lineRule="auto"/>
        <w:ind w:left="851"/>
        <w:rPr>
          <w:rFonts w:ascii="Verdana" w:hAnsi="Verdana" w:cs="Arial"/>
          <w:color w:val="auto"/>
          <w:sz w:val="18"/>
          <w:szCs w:val="18"/>
        </w:rPr>
      </w:pPr>
      <w:r w:rsidRPr="002207FA">
        <w:rPr>
          <w:rFonts w:ascii="Verdana" w:hAnsi="Verdana" w:cs="Arial"/>
          <w:color w:val="auto"/>
          <w:sz w:val="18"/>
          <w:szCs w:val="18"/>
        </w:rPr>
        <w:t>działania wojenne, akty sabotażu, akty terrorystyczne i inne podobne wydarzenia zagrażające porządkowi publicznemu;</w:t>
      </w:r>
    </w:p>
    <w:p w14:paraId="0DCDF93E" w14:textId="77777777" w:rsidR="00574282" w:rsidRPr="002207FA" w:rsidRDefault="00574282" w:rsidP="00E42579">
      <w:pPr>
        <w:numPr>
          <w:ilvl w:val="0"/>
          <w:numId w:val="12"/>
        </w:numPr>
        <w:spacing w:after="120" w:line="276" w:lineRule="auto"/>
        <w:ind w:left="851"/>
        <w:rPr>
          <w:rFonts w:ascii="Verdana" w:hAnsi="Verdana" w:cs="Arial"/>
          <w:color w:val="auto"/>
          <w:sz w:val="18"/>
          <w:szCs w:val="18"/>
        </w:rPr>
      </w:pPr>
      <w:r w:rsidRPr="002207FA">
        <w:rPr>
          <w:rFonts w:ascii="Verdana" w:hAnsi="Verdana" w:cs="Arial"/>
          <w:color w:val="auto"/>
          <w:sz w:val="18"/>
          <w:szCs w:val="18"/>
        </w:rPr>
        <w:t xml:space="preserve">strajki powszechne lub inne niepokoje społeczne, w tym publiczne demonstracje, </w:t>
      </w:r>
      <w:r w:rsidR="0024483F" w:rsidRPr="002207FA">
        <w:rPr>
          <w:rFonts w:ascii="Verdana" w:hAnsi="Verdana" w:cs="Arial"/>
          <w:color w:val="auto"/>
          <w:sz w:val="18"/>
          <w:szCs w:val="18"/>
        </w:rPr>
        <w:br/>
      </w:r>
      <w:r w:rsidRPr="002207FA">
        <w:rPr>
          <w:rFonts w:ascii="Verdana" w:hAnsi="Verdana" w:cs="Arial"/>
          <w:color w:val="auto"/>
          <w:sz w:val="18"/>
          <w:szCs w:val="18"/>
        </w:rPr>
        <w:t>z wyłączeniem strajków u Stron.</w:t>
      </w:r>
    </w:p>
    <w:p w14:paraId="0DCDF93F" w14:textId="77777777" w:rsidR="00574282" w:rsidRPr="002207FA" w:rsidRDefault="00574282" w:rsidP="00E42579">
      <w:pPr>
        <w:pStyle w:val="Nagwek2ARIAL"/>
        <w:rPr>
          <w:color w:val="auto"/>
          <w:sz w:val="18"/>
          <w:szCs w:val="18"/>
        </w:rPr>
      </w:pPr>
      <w:r w:rsidRPr="002207FA">
        <w:rPr>
          <w:color w:val="auto"/>
          <w:sz w:val="18"/>
          <w:szCs w:val="18"/>
        </w:rPr>
        <w:t>Jeżeli Siła Wyższa uniemożliwia lub uniemożliwi jednej ze Stron wywiązanie się</w:t>
      </w:r>
      <w:r w:rsidR="0024483F" w:rsidRPr="002207FA">
        <w:rPr>
          <w:color w:val="auto"/>
          <w:sz w:val="18"/>
          <w:szCs w:val="18"/>
        </w:rPr>
        <w:br/>
      </w:r>
      <w:r w:rsidRPr="002207FA">
        <w:rPr>
          <w:color w:val="auto"/>
          <w:sz w:val="18"/>
          <w:szCs w:val="18"/>
        </w:rPr>
        <w:t>z jakiegokolwiek zobowiązania objętego Umową, Strona ta zobowiązana jest niezwłocznie, nie później jednak niż w terminie 14 (czternastu) dni kalendarzowych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0DCDF940" w14:textId="77777777" w:rsidR="00574282" w:rsidRPr="002207FA" w:rsidRDefault="00574282" w:rsidP="00E42579">
      <w:pPr>
        <w:pStyle w:val="Nagwek2ARIAL"/>
        <w:rPr>
          <w:color w:val="auto"/>
          <w:sz w:val="18"/>
          <w:szCs w:val="18"/>
        </w:rPr>
      </w:pPr>
      <w:r w:rsidRPr="002207FA">
        <w:rPr>
          <w:color w:val="auto"/>
          <w:sz w:val="18"/>
          <w:szCs w:val="18"/>
        </w:rPr>
        <w:t>Strony nie ponoszą odpowiedzialności za niewykonanie lub nienależyte wykonanie Umowy w całości lub w części, w takim zakresie, w jakim zostało to spowodowane 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0DCDF941" w14:textId="77777777" w:rsidR="00574282" w:rsidRPr="002207FA" w:rsidRDefault="00574282" w:rsidP="00E42579">
      <w:pPr>
        <w:pStyle w:val="Nagwek2ARIAL"/>
        <w:rPr>
          <w:color w:val="auto"/>
          <w:sz w:val="18"/>
          <w:szCs w:val="18"/>
        </w:rPr>
      </w:pPr>
      <w:r w:rsidRPr="002207FA">
        <w:rPr>
          <w:color w:val="auto"/>
          <w:sz w:val="18"/>
          <w:szCs w:val="18"/>
        </w:rPr>
        <w:t>Negocjacje, o których mowa w ust. 3 zdanie drugie, uważa się za bezskutecznie zakończone, jeżeli po upływie 60 dni od dnia ich rozpoczęcia Strony nie osiągną porozumienia, chyba że przed upływem tego terminu Strony wyrażą w formie pisemnej zgodę na ich kontynuowanie i określą inną datę zakończenia negocjacji.</w:t>
      </w:r>
    </w:p>
    <w:p w14:paraId="0DCDF942" w14:textId="77777777" w:rsidR="00574282" w:rsidRPr="002207FA" w:rsidRDefault="00574282" w:rsidP="00E42579">
      <w:pPr>
        <w:pStyle w:val="Nagwek2ARIAL"/>
        <w:rPr>
          <w:color w:val="auto"/>
          <w:sz w:val="18"/>
          <w:szCs w:val="18"/>
        </w:rPr>
      </w:pPr>
      <w:r w:rsidRPr="002207FA">
        <w:rPr>
          <w:color w:val="auto"/>
          <w:sz w:val="18"/>
          <w:szCs w:val="18"/>
        </w:rPr>
        <w:t>W przypadku bezskutecznego zakończenia negocjacji w terminie określonym zgodnie z ust. 4, każda ze Stron jest uprawniona do rozwiązania Umowy z zachowaniem 14-dniowego okresu wypowiedzenia ze skutkiem na koniec miesiąca kalendarzowego, w którym zostanie złożone oświadczenie o rozwiązaniu Umowy.</w:t>
      </w:r>
    </w:p>
    <w:p w14:paraId="0DCDF943" w14:textId="77777777" w:rsidR="00574282" w:rsidRPr="002207FA" w:rsidRDefault="00574282" w:rsidP="00E42579">
      <w:pPr>
        <w:pStyle w:val="Nagwek2ARIAL"/>
        <w:rPr>
          <w:color w:val="auto"/>
          <w:sz w:val="18"/>
          <w:szCs w:val="18"/>
        </w:rPr>
      </w:pPr>
      <w:r w:rsidRPr="002207FA">
        <w:rPr>
          <w:color w:val="auto"/>
          <w:sz w:val="18"/>
          <w:szCs w:val="18"/>
        </w:rPr>
        <w:lastRenderedPageBreak/>
        <w:t>Każda ze Stron ponosi własne koszty dodatkowe będące następstwem Siły Wyższej.</w:t>
      </w:r>
    </w:p>
    <w:p w14:paraId="0DCDF944" w14:textId="28233109" w:rsidR="00574282" w:rsidRPr="00620AC5" w:rsidRDefault="00574282" w:rsidP="00E42579">
      <w:pPr>
        <w:pStyle w:val="Nagwek2ARIAL"/>
        <w:rPr>
          <w:color w:val="auto"/>
          <w:sz w:val="18"/>
          <w:szCs w:val="18"/>
        </w:rPr>
      </w:pPr>
      <w:r w:rsidRPr="002207FA">
        <w:rPr>
          <w:color w:val="auto"/>
          <w:sz w:val="18"/>
          <w:szCs w:val="18"/>
        </w:rPr>
        <w:t>Dla uniknięcia wątpliwości Strony wskazują, że okoliczności związane z pandemią COVID-19</w:t>
      </w:r>
      <w:r w:rsidR="00534CCE" w:rsidRPr="00E42579">
        <w:rPr>
          <w:color w:val="auto"/>
          <w:sz w:val="18"/>
          <w:szCs w:val="18"/>
        </w:rPr>
        <w:t>,</w:t>
      </w:r>
      <w:r w:rsidRPr="00620AC5">
        <w:rPr>
          <w:color w:val="auto"/>
          <w:sz w:val="18"/>
          <w:szCs w:val="18"/>
        </w:rPr>
        <w:t xml:space="preserve"> wojną na Ukrainie </w:t>
      </w:r>
      <w:r w:rsidR="00534CCE" w:rsidRPr="00E42579">
        <w:rPr>
          <w:color w:val="auto"/>
          <w:sz w:val="18"/>
          <w:szCs w:val="18"/>
        </w:rPr>
        <w:t xml:space="preserve">oraz wojną na Bliskim Wschodzie </w:t>
      </w:r>
      <w:r w:rsidRPr="00620AC5">
        <w:rPr>
          <w:color w:val="auto"/>
          <w:sz w:val="18"/>
          <w:szCs w:val="18"/>
        </w:rPr>
        <w:t xml:space="preserve">nie stanowią Siły Wyższej, chyba że w wyniku ich wystąpienia wprowadzone zostaną po dacie zawarcia Umowy przepisy prawne o charakterze odpowiadającym przesłankom określonym w ust. 1 powyżej. </w:t>
      </w:r>
    </w:p>
    <w:p w14:paraId="758E41F1" w14:textId="77777777" w:rsidR="000D5476" w:rsidRPr="00620AC5" w:rsidRDefault="000D5476" w:rsidP="00E42579">
      <w:pPr>
        <w:tabs>
          <w:tab w:val="left" w:pos="0"/>
        </w:tabs>
        <w:spacing w:after="120" w:line="276" w:lineRule="auto"/>
        <w:ind w:left="0" w:right="81" w:firstLine="0"/>
        <w:jc w:val="center"/>
        <w:rPr>
          <w:rFonts w:ascii="Verdana" w:hAnsi="Verdana"/>
          <w:b/>
          <w:bCs/>
          <w:color w:val="auto"/>
          <w:sz w:val="18"/>
          <w:szCs w:val="18"/>
        </w:rPr>
      </w:pPr>
    </w:p>
    <w:p w14:paraId="0DCDF946" w14:textId="73EA8E2D" w:rsidR="00E14B0A" w:rsidRPr="00620AC5" w:rsidRDefault="00E14B0A" w:rsidP="00E42579">
      <w:pPr>
        <w:tabs>
          <w:tab w:val="left" w:pos="0"/>
        </w:tabs>
        <w:spacing w:after="120" w:line="276" w:lineRule="auto"/>
        <w:ind w:left="0" w:right="81" w:firstLine="0"/>
        <w:jc w:val="center"/>
        <w:rPr>
          <w:rFonts w:ascii="Verdana" w:hAnsi="Verdana"/>
          <w:b/>
          <w:bCs/>
          <w:color w:val="auto"/>
          <w:sz w:val="18"/>
          <w:szCs w:val="18"/>
        </w:rPr>
      </w:pPr>
      <w:r w:rsidRPr="00620AC5">
        <w:rPr>
          <w:rFonts w:ascii="Verdana" w:hAnsi="Verdana"/>
          <w:b/>
          <w:bCs/>
          <w:color w:val="auto"/>
          <w:sz w:val="18"/>
          <w:szCs w:val="18"/>
        </w:rPr>
        <w:t xml:space="preserve">§ </w:t>
      </w:r>
      <w:r w:rsidR="004A2E8E" w:rsidRPr="00620AC5">
        <w:rPr>
          <w:rFonts w:ascii="Verdana" w:hAnsi="Verdana"/>
          <w:b/>
          <w:bCs/>
          <w:color w:val="auto"/>
          <w:sz w:val="18"/>
          <w:szCs w:val="18"/>
        </w:rPr>
        <w:t>1</w:t>
      </w:r>
      <w:r w:rsidR="00534CCE" w:rsidRPr="00E42579">
        <w:rPr>
          <w:rFonts w:ascii="Verdana" w:hAnsi="Verdana"/>
          <w:b/>
          <w:bCs/>
          <w:color w:val="auto"/>
          <w:sz w:val="18"/>
          <w:szCs w:val="18"/>
        </w:rPr>
        <w:t>4</w:t>
      </w:r>
    </w:p>
    <w:p w14:paraId="3A2C01F0" w14:textId="0F5DED15" w:rsidR="008C1F9B" w:rsidRPr="00E42579" w:rsidRDefault="008C1F9B" w:rsidP="00E42579">
      <w:pPr>
        <w:tabs>
          <w:tab w:val="left" w:pos="0"/>
        </w:tabs>
        <w:spacing w:after="120" w:line="276" w:lineRule="auto"/>
        <w:ind w:left="0" w:right="81" w:firstLine="0"/>
        <w:jc w:val="center"/>
        <w:rPr>
          <w:rFonts w:ascii="Verdana" w:hAnsi="Verdana"/>
          <w:b/>
          <w:bCs/>
          <w:color w:val="auto"/>
          <w:sz w:val="18"/>
          <w:szCs w:val="18"/>
        </w:rPr>
      </w:pPr>
      <w:r w:rsidRPr="00E42579">
        <w:rPr>
          <w:rFonts w:ascii="Verdana" w:hAnsi="Verdana"/>
          <w:b/>
          <w:bCs/>
          <w:color w:val="auto"/>
          <w:sz w:val="18"/>
          <w:szCs w:val="18"/>
        </w:rPr>
        <w:t>Zmiany Umowy</w:t>
      </w:r>
    </w:p>
    <w:p w14:paraId="1A16F28A" w14:textId="6E969031" w:rsidR="00306E82" w:rsidRPr="00620AC5" w:rsidRDefault="00C12D34" w:rsidP="00E42579">
      <w:pPr>
        <w:numPr>
          <w:ilvl w:val="0"/>
          <w:numId w:val="81"/>
        </w:numPr>
        <w:spacing w:after="120" w:line="276" w:lineRule="auto"/>
        <w:ind w:hanging="427"/>
        <w:rPr>
          <w:rFonts w:ascii="Verdana" w:hAnsi="Verdana"/>
          <w:sz w:val="18"/>
          <w:szCs w:val="18"/>
        </w:rPr>
      </w:pPr>
      <w:r w:rsidRPr="00E42579">
        <w:rPr>
          <w:rFonts w:ascii="Verdana" w:hAnsi="Verdana"/>
          <w:sz w:val="18"/>
          <w:szCs w:val="18"/>
        </w:rPr>
        <w:t xml:space="preserve">Niezależnie od treści Ogłoszenia (załącznik nr </w:t>
      </w:r>
      <w:r w:rsidR="00863D14" w:rsidRPr="00E42579">
        <w:rPr>
          <w:rFonts w:ascii="Verdana" w:hAnsi="Verdana"/>
          <w:sz w:val="18"/>
          <w:szCs w:val="18"/>
        </w:rPr>
        <w:t>2</w:t>
      </w:r>
      <w:r w:rsidRPr="00E42579">
        <w:rPr>
          <w:rFonts w:ascii="Verdana" w:hAnsi="Verdana"/>
          <w:sz w:val="18"/>
          <w:szCs w:val="18"/>
        </w:rPr>
        <w:t xml:space="preserve"> do Umowy) </w:t>
      </w:r>
      <w:r w:rsidR="00306E82" w:rsidRPr="00620AC5">
        <w:rPr>
          <w:rFonts w:ascii="Verdana" w:hAnsi="Verdana"/>
          <w:sz w:val="18"/>
          <w:szCs w:val="18"/>
        </w:rPr>
        <w:t xml:space="preserve">Zamawiający przewiduje możliwość </w:t>
      </w:r>
      <w:r w:rsidR="00306E82" w:rsidRPr="00E42579">
        <w:rPr>
          <w:rFonts w:ascii="Verdana" w:hAnsi="Verdana"/>
          <w:sz w:val="18"/>
          <w:szCs w:val="18"/>
        </w:rPr>
        <w:t xml:space="preserve">istotnej </w:t>
      </w:r>
      <w:r w:rsidR="00306E82" w:rsidRPr="00620AC5">
        <w:rPr>
          <w:rFonts w:ascii="Verdana" w:hAnsi="Verdana"/>
          <w:sz w:val="18"/>
          <w:szCs w:val="18"/>
        </w:rPr>
        <w:t xml:space="preserve">zmiany Umowy bez przeprowadzenia odrębnego postępowania o udzielenie zamówienia w poniższym zakresie oraz we wskazanych niżej okolicznościach: </w:t>
      </w:r>
    </w:p>
    <w:p w14:paraId="7D635652" w14:textId="2E5676FB" w:rsidR="00306E82" w:rsidRPr="00620AC5" w:rsidRDefault="00306E82" w:rsidP="00E42579">
      <w:pPr>
        <w:pStyle w:val="Akapitzlist"/>
        <w:numPr>
          <w:ilvl w:val="1"/>
          <w:numId w:val="80"/>
        </w:numPr>
        <w:spacing w:after="120" w:line="276" w:lineRule="auto"/>
        <w:ind w:left="993"/>
        <w:contextualSpacing w:val="0"/>
        <w:rPr>
          <w:rFonts w:ascii="Verdana" w:hAnsi="Verdana"/>
          <w:sz w:val="18"/>
          <w:szCs w:val="18"/>
        </w:rPr>
      </w:pPr>
      <w:r w:rsidRPr="00620AC5">
        <w:rPr>
          <w:rFonts w:ascii="Verdana" w:hAnsi="Verdana"/>
          <w:sz w:val="18"/>
          <w:szCs w:val="18"/>
        </w:rPr>
        <w:t>konieczność zmiany termin</w:t>
      </w:r>
      <w:r w:rsidR="002A6109" w:rsidRPr="00E42579">
        <w:rPr>
          <w:rFonts w:ascii="Verdana" w:hAnsi="Verdana"/>
          <w:sz w:val="18"/>
          <w:szCs w:val="18"/>
        </w:rPr>
        <w:t>ów</w:t>
      </w:r>
      <w:r w:rsidRPr="00620AC5">
        <w:rPr>
          <w:rFonts w:ascii="Verdana" w:hAnsi="Verdana"/>
          <w:sz w:val="18"/>
          <w:szCs w:val="18"/>
        </w:rPr>
        <w:t xml:space="preserve"> </w:t>
      </w:r>
      <w:r w:rsidR="002A6109" w:rsidRPr="00E42579">
        <w:rPr>
          <w:rFonts w:ascii="Verdana" w:hAnsi="Verdana"/>
          <w:sz w:val="18"/>
          <w:szCs w:val="18"/>
        </w:rPr>
        <w:t xml:space="preserve">realizacji </w:t>
      </w:r>
      <w:r w:rsidRPr="00620AC5">
        <w:rPr>
          <w:rFonts w:ascii="Verdana" w:hAnsi="Verdana"/>
          <w:sz w:val="18"/>
          <w:szCs w:val="18"/>
        </w:rPr>
        <w:t xml:space="preserve">z powodu: </w:t>
      </w:r>
    </w:p>
    <w:p w14:paraId="66F37ED9" w14:textId="1356758A" w:rsidR="00306E82" w:rsidRPr="00620AC5" w:rsidRDefault="00306E82" w:rsidP="00E42579">
      <w:pPr>
        <w:numPr>
          <w:ilvl w:val="0"/>
          <w:numId w:val="78"/>
        </w:numPr>
        <w:spacing w:after="120" w:line="276" w:lineRule="auto"/>
        <w:ind w:left="1560" w:hanging="435"/>
        <w:rPr>
          <w:rFonts w:ascii="Verdana" w:hAnsi="Verdana"/>
          <w:sz w:val="18"/>
          <w:szCs w:val="18"/>
        </w:rPr>
      </w:pPr>
      <w:r w:rsidRPr="00620AC5">
        <w:rPr>
          <w:rFonts w:ascii="Verdana" w:hAnsi="Verdana"/>
          <w:sz w:val="18"/>
          <w:szCs w:val="18"/>
        </w:rPr>
        <w:t>działania siły wyższej, o której mowa w §1</w:t>
      </w:r>
      <w:r w:rsidR="002A6109" w:rsidRPr="00E42579">
        <w:rPr>
          <w:rFonts w:ascii="Verdana" w:hAnsi="Verdana"/>
          <w:sz w:val="18"/>
          <w:szCs w:val="18"/>
        </w:rPr>
        <w:t>3</w:t>
      </w:r>
      <w:r w:rsidRPr="00620AC5">
        <w:rPr>
          <w:rFonts w:ascii="Verdana" w:hAnsi="Verdana"/>
          <w:sz w:val="18"/>
          <w:szCs w:val="18"/>
        </w:rPr>
        <w:t xml:space="preserve"> Umowy; </w:t>
      </w:r>
    </w:p>
    <w:p w14:paraId="55674283" w14:textId="28890F41" w:rsidR="00306E82" w:rsidRPr="00620AC5" w:rsidRDefault="00306E82" w:rsidP="00620AC5">
      <w:pPr>
        <w:numPr>
          <w:ilvl w:val="0"/>
          <w:numId w:val="78"/>
        </w:numPr>
        <w:spacing w:after="120" w:line="276" w:lineRule="auto"/>
        <w:ind w:left="1560" w:hanging="435"/>
        <w:rPr>
          <w:rFonts w:ascii="Verdana" w:hAnsi="Verdana"/>
          <w:sz w:val="18"/>
          <w:szCs w:val="18"/>
        </w:rPr>
      </w:pPr>
      <w:r w:rsidRPr="00620AC5">
        <w:rPr>
          <w:rFonts w:ascii="Verdana" w:hAnsi="Verdana"/>
          <w:sz w:val="18"/>
          <w:szCs w:val="18"/>
        </w:rPr>
        <w:t xml:space="preserve">nadzwyczajnych zdarzeń gospodarczych niezależnych od Zamawiającego, których Zamawiający nie mógł przewidzieć w chwili zawarcia Umowy; przez nadzwyczajne zdarzenia gospodarcze niezależne od Zamawiającego należy rozumieć nieprzewidziane zdarzenia gospodarcze, niemożliwe do przewidzenia i niezależne od Zamawiającego mające wpływ na budżet Zamawiającego oraz zmiany dotychczasowych lub wejścia w życie nowych przepisów prawa mających wpływ na realizację </w:t>
      </w:r>
      <w:r w:rsidR="002A6109" w:rsidRPr="00E42579">
        <w:rPr>
          <w:rFonts w:ascii="Verdana" w:hAnsi="Verdana"/>
          <w:sz w:val="18"/>
          <w:szCs w:val="18"/>
        </w:rPr>
        <w:t>p</w:t>
      </w:r>
      <w:r w:rsidRPr="00620AC5">
        <w:rPr>
          <w:rFonts w:ascii="Verdana" w:hAnsi="Verdana"/>
          <w:sz w:val="18"/>
          <w:szCs w:val="18"/>
        </w:rPr>
        <w:t xml:space="preserve">rzedmiotu Umowy,  </w:t>
      </w:r>
    </w:p>
    <w:p w14:paraId="52433440" w14:textId="77777777" w:rsidR="00306E82" w:rsidRPr="00620AC5" w:rsidRDefault="00306E82" w:rsidP="00620AC5">
      <w:pPr>
        <w:numPr>
          <w:ilvl w:val="0"/>
          <w:numId w:val="78"/>
        </w:numPr>
        <w:spacing w:after="120" w:line="276" w:lineRule="auto"/>
        <w:ind w:left="1560" w:hanging="435"/>
        <w:rPr>
          <w:rFonts w:ascii="Verdana" w:hAnsi="Verdana"/>
          <w:sz w:val="18"/>
          <w:szCs w:val="18"/>
        </w:rPr>
      </w:pPr>
      <w:r w:rsidRPr="00620AC5">
        <w:rPr>
          <w:rFonts w:ascii="Verdana" w:hAnsi="Verdana"/>
          <w:sz w:val="18"/>
          <w:szCs w:val="18"/>
        </w:rPr>
        <w:t xml:space="preserve">wystąpienia zamówień dodatkowych (niezależnie od ich wartości), niezbędnych do prawidłowego wykonania realizowanego zamówienia podstawowego, których wykonanie stało się konieczne na skutek sytuacji niemożliwej wcześniej do przewidzenia, </w:t>
      </w:r>
    </w:p>
    <w:p w14:paraId="47981FDB" w14:textId="6AA761AD" w:rsidR="00306E82" w:rsidRPr="00620AC5" w:rsidRDefault="00306E82" w:rsidP="00620AC5">
      <w:pPr>
        <w:numPr>
          <w:ilvl w:val="0"/>
          <w:numId w:val="78"/>
        </w:numPr>
        <w:spacing w:after="120" w:line="276" w:lineRule="auto"/>
        <w:ind w:left="1560" w:hanging="435"/>
        <w:rPr>
          <w:rFonts w:ascii="Verdana" w:hAnsi="Verdana"/>
          <w:sz w:val="18"/>
          <w:szCs w:val="18"/>
        </w:rPr>
      </w:pPr>
      <w:r w:rsidRPr="00620AC5">
        <w:rPr>
          <w:rFonts w:ascii="Verdana" w:hAnsi="Verdana"/>
          <w:sz w:val="18"/>
          <w:szCs w:val="18"/>
        </w:rPr>
        <w:t xml:space="preserve">wystąpienia okoliczności leżących po stronie Zamawiającego lub okoliczności niezależnych od Stron Umowy, zaistniałych w trakcie realizacji </w:t>
      </w:r>
      <w:r w:rsidR="00F40A11" w:rsidRPr="00E42579">
        <w:rPr>
          <w:rFonts w:ascii="Verdana" w:hAnsi="Verdana"/>
          <w:sz w:val="18"/>
          <w:szCs w:val="18"/>
        </w:rPr>
        <w:t>p</w:t>
      </w:r>
      <w:r w:rsidRPr="00620AC5">
        <w:rPr>
          <w:rFonts w:ascii="Verdana" w:hAnsi="Verdana"/>
          <w:sz w:val="18"/>
          <w:szCs w:val="18"/>
        </w:rPr>
        <w:t xml:space="preserve">rzedmiotu Umowy, które opóźniają, utrudniają lub uniemożliwiają prawidłowe i terminowe wykonanie </w:t>
      </w:r>
      <w:r w:rsidR="00F40A11" w:rsidRPr="00E42579">
        <w:rPr>
          <w:rFonts w:ascii="Verdana" w:hAnsi="Verdana"/>
          <w:sz w:val="18"/>
          <w:szCs w:val="18"/>
        </w:rPr>
        <w:t>p</w:t>
      </w:r>
      <w:r w:rsidRPr="00620AC5">
        <w:rPr>
          <w:rFonts w:ascii="Verdana" w:hAnsi="Verdana"/>
          <w:sz w:val="18"/>
          <w:szCs w:val="18"/>
        </w:rPr>
        <w:t xml:space="preserve">rzedmiotu Umowy, w szczególności wstrzymanie </w:t>
      </w:r>
      <w:r w:rsidR="00F40A11" w:rsidRPr="00E42579">
        <w:rPr>
          <w:rFonts w:ascii="Verdana" w:hAnsi="Verdana"/>
          <w:sz w:val="18"/>
          <w:szCs w:val="18"/>
        </w:rPr>
        <w:t>realizacji Umowy</w:t>
      </w:r>
      <w:r w:rsidRPr="00620AC5">
        <w:rPr>
          <w:rFonts w:ascii="Verdana" w:hAnsi="Verdana"/>
          <w:sz w:val="18"/>
          <w:szCs w:val="18"/>
        </w:rPr>
        <w:t xml:space="preserve"> przez Zamawiającego, </w:t>
      </w:r>
    </w:p>
    <w:p w14:paraId="320AE2B6" w14:textId="2A4B905A" w:rsidR="00306E82" w:rsidRPr="00620AC5" w:rsidRDefault="00306E82" w:rsidP="00620AC5">
      <w:pPr>
        <w:numPr>
          <w:ilvl w:val="0"/>
          <w:numId w:val="78"/>
        </w:numPr>
        <w:spacing w:after="120" w:line="276" w:lineRule="auto"/>
        <w:ind w:left="1560" w:hanging="435"/>
        <w:rPr>
          <w:rFonts w:ascii="Verdana" w:hAnsi="Verdana"/>
          <w:sz w:val="18"/>
          <w:szCs w:val="18"/>
        </w:rPr>
      </w:pPr>
      <w:r w:rsidRPr="00620AC5">
        <w:rPr>
          <w:rFonts w:ascii="Verdana" w:hAnsi="Verdana"/>
          <w:sz w:val="18"/>
          <w:szCs w:val="18"/>
        </w:rPr>
        <w:t xml:space="preserve">zmian wynikających z konieczności wykonania robót niezwiązanych bezpośrednio z </w:t>
      </w:r>
      <w:r w:rsidR="00F40A11" w:rsidRPr="00E42579">
        <w:rPr>
          <w:rFonts w:ascii="Verdana" w:hAnsi="Verdana"/>
          <w:sz w:val="18"/>
          <w:szCs w:val="18"/>
        </w:rPr>
        <w:t>p</w:t>
      </w:r>
      <w:r w:rsidRPr="00620AC5">
        <w:rPr>
          <w:rFonts w:ascii="Verdana" w:hAnsi="Verdana"/>
          <w:sz w:val="18"/>
          <w:szCs w:val="18"/>
        </w:rPr>
        <w:t xml:space="preserve">rzedmiotem Umowy i nieprzewidywalnych, których brak wykonania uniemożliwia lub utrudnia prawidłowe wykonanie </w:t>
      </w:r>
      <w:r w:rsidR="00F40A11" w:rsidRPr="00E42579">
        <w:rPr>
          <w:rFonts w:ascii="Verdana" w:hAnsi="Verdana"/>
          <w:sz w:val="18"/>
          <w:szCs w:val="18"/>
        </w:rPr>
        <w:t>p</w:t>
      </w:r>
      <w:r w:rsidRPr="00620AC5">
        <w:rPr>
          <w:rFonts w:ascii="Verdana" w:hAnsi="Verdana"/>
          <w:sz w:val="18"/>
          <w:szCs w:val="18"/>
        </w:rPr>
        <w:t xml:space="preserve">rzedmiotu Umowy, </w:t>
      </w:r>
    </w:p>
    <w:p w14:paraId="5B9C8204" w14:textId="249D536B" w:rsidR="00306E82" w:rsidRPr="00620AC5" w:rsidRDefault="00306E82" w:rsidP="00620AC5">
      <w:pPr>
        <w:numPr>
          <w:ilvl w:val="0"/>
          <w:numId w:val="78"/>
        </w:numPr>
        <w:spacing w:after="120" w:line="276" w:lineRule="auto"/>
        <w:ind w:left="1560" w:hanging="435"/>
        <w:rPr>
          <w:rFonts w:ascii="Verdana" w:hAnsi="Verdana"/>
          <w:sz w:val="18"/>
          <w:szCs w:val="18"/>
        </w:rPr>
      </w:pPr>
      <w:r w:rsidRPr="00620AC5">
        <w:rPr>
          <w:rFonts w:ascii="Verdana" w:hAnsi="Verdana"/>
          <w:sz w:val="18"/>
          <w:szCs w:val="18"/>
        </w:rPr>
        <w:t xml:space="preserve">skrócenia terminu realizacji </w:t>
      </w:r>
      <w:r w:rsidR="00F40A11" w:rsidRPr="00E42579">
        <w:rPr>
          <w:rFonts w:ascii="Verdana" w:hAnsi="Verdana"/>
          <w:sz w:val="18"/>
          <w:szCs w:val="18"/>
        </w:rPr>
        <w:t>p</w:t>
      </w:r>
      <w:r w:rsidRPr="00620AC5">
        <w:rPr>
          <w:rFonts w:ascii="Verdana" w:hAnsi="Verdana"/>
          <w:sz w:val="18"/>
          <w:szCs w:val="18"/>
        </w:rPr>
        <w:t xml:space="preserve">rzedmiotu Umowy - na wniosek Wykonawcy lub Zamawiającego, </w:t>
      </w:r>
    </w:p>
    <w:p w14:paraId="1E34B3F7" w14:textId="4E7924AA" w:rsidR="00306E82" w:rsidRPr="00620AC5" w:rsidRDefault="00306E82" w:rsidP="00620AC5">
      <w:pPr>
        <w:numPr>
          <w:ilvl w:val="0"/>
          <w:numId w:val="78"/>
        </w:numPr>
        <w:spacing w:after="120" w:line="276" w:lineRule="auto"/>
        <w:ind w:left="1560" w:hanging="435"/>
        <w:rPr>
          <w:rFonts w:ascii="Verdana" w:hAnsi="Verdana"/>
          <w:sz w:val="18"/>
          <w:szCs w:val="18"/>
        </w:rPr>
      </w:pPr>
      <w:r w:rsidRPr="00620AC5">
        <w:rPr>
          <w:rFonts w:ascii="Verdana" w:hAnsi="Verdana"/>
          <w:sz w:val="18"/>
          <w:szCs w:val="18"/>
        </w:rPr>
        <w:t xml:space="preserve">przedłużającej się procedury uzyskania </w:t>
      </w:r>
      <w:r w:rsidR="00CB438E" w:rsidRPr="00E42579">
        <w:rPr>
          <w:rFonts w:ascii="Verdana" w:hAnsi="Verdana"/>
          <w:sz w:val="18"/>
          <w:szCs w:val="18"/>
        </w:rPr>
        <w:t xml:space="preserve">niezbędnych dla realizacji Umowy </w:t>
      </w:r>
      <w:r w:rsidRPr="00620AC5">
        <w:rPr>
          <w:rFonts w:ascii="Verdana" w:hAnsi="Verdana"/>
          <w:sz w:val="18"/>
          <w:szCs w:val="18"/>
        </w:rPr>
        <w:t xml:space="preserve">uzgodnień, pozwoleń </w:t>
      </w:r>
      <w:r w:rsidR="00CB438E" w:rsidRPr="00E42579">
        <w:rPr>
          <w:rFonts w:ascii="Verdana" w:hAnsi="Verdana"/>
          <w:sz w:val="18"/>
          <w:szCs w:val="18"/>
        </w:rPr>
        <w:t>lub</w:t>
      </w:r>
      <w:r w:rsidRPr="00620AC5">
        <w:rPr>
          <w:rFonts w:ascii="Verdana" w:hAnsi="Verdana"/>
          <w:sz w:val="18"/>
          <w:szCs w:val="18"/>
        </w:rPr>
        <w:t xml:space="preserve"> warunków</w:t>
      </w:r>
      <w:r w:rsidR="00CB438E" w:rsidRPr="00E42579">
        <w:rPr>
          <w:rFonts w:ascii="Verdana" w:hAnsi="Verdana"/>
          <w:sz w:val="18"/>
          <w:szCs w:val="18"/>
        </w:rPr>
        <w:t>;</w:t>
      </w:r>
      <w:r w:rsidRPr="00620AC5">
        <w:rPr>
          <w:rFonts w:ascii="Verdana" w:hAnsi="Verdana"/>
          <w:sz w:val="18"/>
          <w:szCs w:val="18"/>
        </w:rPr>
        <w:t xml:space="preserve"> </w:t>
      </w:r>
    </w:p>
    <w:p w14:paraId="1FD9D5C5" w14:textId="6A9CDEA1" w:rsidR="00306E82" w:rsidRPr="00620AC5" w:rsidRDefault="00306E82" w:rsidP="00E42579">
      <w:pPr>
        <w:numPr>
          <w:ilvl w:val="0"/>
          <w:numId w:val="79"/>
        </w:numPr>
        <w:autoSpaceDE w:val="0"/>
        <w:autoSpaceDN w:val="0"/>
        <w:adjustRightInd w:val="0"/>
        <w:spacing w:after="120" w:line="276" w:lineRule="auto"/>
        <w:ind w:left="709"/>
        <w:rPr>
          <w:rFonts w:ascii="Verdana" w:eastAsiaTheme="minorEastAsia" w:hAnsi="Verdana" w:cs="CIDFont+F1"/>
          <w:color w:val="auto"/>
          <w:kern w:val="0"/>
          <w:sz w:val="18"/>
          <w:szCs w:val="18"/>
        </w:rPr>
      </w:pPr>
      <w:r w:rsidRPr="00620AC5">
        <w:rPr>
          <w:rFonts w:ascii="Verdana" w:eastAsiaTheme="minorEastAsia" w:hAnsi="Verdana" w:cs="CIDFont+F1"/>
          <w:color w:val="auto"/>
          <w:kern w:val="0"/>
          <w:sz w:val="18"/>
          <w:szCs w:val="18"/>
        </w:rPr>
        <w:t xml:space="preserve">konieczność zmiany wynagrodzenia Wykonawcy poprzez jego obniżenie lub podwyższenie stosowanie do okoliczności określonych w pkt 1 powyżej oraz uwzględniając, że podwyższenie wynagrodzenia Wykonawcy będzie uzasadnione w przypadkach gdy bez udziału Wykonawcy oraz niezależnie od jego zakresu obowiązków zgodnie z Umową, doszło do konieczności zwiększenia zakresu obowiązków Wykonawcy w sposób, który nie był przewidywany na etapie zawarcia Umowy i nie został uwzględniony w wynagrodzeniu ryczałtowym Wykonawcy; </w:t>
      </w:r>
    </w:p>
    <w:p w14:paraId="4D10DAE6" w14:textId="77777777" w:rsidR="00306E82" w:rsidRPr="00620AC5" w:rsidRDefault="00306E82" w:rsidP="00E42579">
      <w:pPr>
        <w:numPr>
          <w:ilvl w:val="0"/>
          <w:numId w:val="79"/>
        </w:numPr>
        <w:spacing w:after="120" w:line="276" w:lineRule="auto"/>
        <w:rPr>
          <w:rFonts w:ascii="Verdana" w:hAnsi="Verdana"/>
          <w:sz w:val="18"/>
          <w:szCs w:val="18"/>
        </w:rPr>
      </w:pPr>
      <w:r w:rsidRPr="00620AC5">
        <w:rPr>
          <w:rFonts w:ascii="Verdana" w:hAnsi="Verdana"/>
          <w:sz w:val="18"/>
          <w:szCs w:val="18"/>
        </w:rPr>
        <w:lastRenderedPageBreak/>
        <w:t xml:space="preserve">zmiany technologii wykonania robót albo zmiany materiałów, jeżeli nowe rozwiązania będą korzystne dla Zamawiającego, przy zachowaniu niepogorszonych standardów jakościowych z ewentualną (zależną od akceptacji Zamawiającego) zmianą wynagrodzenia; </w:t>
      </w:r>
    </w:p>
    <w:p w14:paraId="1AAA8CFD" w14:textId="74CEDE04" w:rsidR="00306E82" w:rsidRPr="00620AC5" w:rsidRDefault="00306E82" w:rsidP="00E42579">
      <w:pPr>
        <w:numPr>
          <w:ilvl w:val="0"/>
          <w:numId w:val="79"/>
        </w:numPr>
        <w:spacing w:after="120" w:line="276" w:lineRule="auto"/>
        <w:rPr>
          <w:rFonts w:ascii="Verdana" w:hAnsi="Verdana"/>
          <w:sz w:val="18"/>
          <w:szCs w:val="18"/>
        </w:rPr>
      </w:pPr>
      <w:r w:rsidRPr="00620AC5">
        <w:rPr>
          <w:rFonts w:ascii="Verdana" w:hAnsi="Verdana"/>
          <w:sz w:val="18"/>
          <w:szCs w:val="18"/>
        </w:rPr>
        <w:t xml:space="preserve">zmiany przepisów prawa wpływającej na sposób realizacji </w:t>
      </w:r>
      <w:r w:rsidR="00A64B60" w:rsidRPr="00E42579">
        <w:rPr>
          <w:rFonts w:ascii="Verdana" w:hAnsi="Verdana"/>
          <w:sz w:val="18"/>
          <w:szCs w:val="18"/>
        </w:rPr>
        <w:t>p</w:t>
      </w:r>
      <w:r w:rsidRPr="00620AC5">
        <w:rPr>
          <w:rFonts w:ascii="Verdana" w:hAnsi="Verdana"/>
          <w:sz w:val="18"/>
          <w:szCs w:val="18"/>
        </w:rPr>
        <w:t xml:space="preserve">rzedmiotu Umowy, skutkującej w szczególności koniecznością dokonania modyfikacji </w:t>
      </w:r>
      <w:r w:rsidR="00A64B60" w:rsidRPr="00E42579">
        <w:rPr>
          <w:rFonts w:ascii="Verdana" w:hAnsi="Verdana"/>
          <w:sz w:val="18"/>
          <w:szCs w:val="18"/>
        </w:rPr>
        <w:t>rozwiązań</w:t>
      </w:r>
      <w:r w:rsidRPr="00620AC5">
        <w:rPr>
          <w:rFonts w:ascii="Verdana" w:hAnsi="Verdana"/>
          <w:sz w:val="18"/>
          <w:szCs w:val="18"/>
        </w:rPr>
        <w:t>, wprowadzenia zmian materiałów, technologii wykonania, dodatkowych zabezpieczeń</w:t>
      </w:r>
      <w:r w:rsidR="0078451B" w:rsidRPr="00E42579">
        <w:rPr>
          <w:rFonts w:ascii="Verdana" w:hAnsi="Verdana"/>
          <w:sz w:val="18"/>
          <w:szCs w:val="18"/>
        </w:rPr>
        <w:t>, z ewentualną (zależną od akceptacji Zamawiającego) zmianą wynagrodzenia;</w:t>
      </w:r>
    </w:p>
    <w:p w14:paraId="4D473A2E" w14:textId="77777777" w:rsidR="00306E82" w:rsidRPr="00620AC5" w:rsidRDefault="00306E82" w:rsidP="00E42579">
      <w:pPr>
        <w:numPr>
          <w:ilvl w:val="0"/>
          <w:numId w:val="79"/>
        </w:numPr>
        <w:spacing w:after="120" w:line="276" w:lineRule="auto"/>
        <w:rPr>
          <w:rFonts w:ascii="Verdana" w:hAnsi="Verdana"/>
          <w:sz w:val="18"/>
          <w:szCs w:val="18"/>
        </w:rPr>
      </w:pPr>
      <w:r w:rsidRPr="00620AC5">
        <w:rPr>
          <w:rFonts w:ascii="Verdana" w:hAnsi="Verdana"/>
          <w:sz w:val="18"/>
          <w:szCs w:val="18"/>
        </w:rPr>
        <w:t xml:space="preserve">zmiany w zakresie bezpieczeństwa informacji Zamawiającego w wyniku zmian dokumentacji systemu zarządzania bezpieczeństwem informacji u Zamawiającego; </w:t>
      </w:r>
    </w:p>
    <w:p w14:paraId="408FCE87" w14:textId="1E86537B" w:rsidR="00306E82" w:rsidRPr="00620AC5" w:rsidRDefault="00306E82" w:rsidP="00E42579">
      <w:pPr>
        <w:numPr>
          <w:ilvl w:val="0"/>
          <w:numId w:val="79"/>
        </w:numPr>
        <w:spacing w:after="120" w:line="276" w:lineRule="auto"/>
        <w:rPr>
          <w:rFonts w:ascii="Verdana" w:hAnsi="Verdana"/>
          <w:sz w:val="18"/>
          <w:szCs w:val="18"/>
        </w:rPr>
      </w:pPr>
      <w:r w:rsidRPr="00620AC5">
        <w:rPr>
          <w:rFonts w:ascii="Verdana" w:hAnsi="Verdana"/>
          <w:sz w:val="18"/>
          <w:szCs w:val="18"/>
        </w:rPr>
        <w:t xml:space="preserve">w przypadku, gdy Wykonawca w trakcie wykonywania Umowy będzie mieć dostęp </w:t>
      </w:r>
      <w:r w:rsidRPr="00620AC5">
        <w:rPr>
          <w:rFonts w:ascii="Verdana" w:hAnsi="Verdana"/>
          <w:sz w:val="18"/>
          <w:szCs w:val="18"/>
        </w:rPr>
        <w:br/>
        <w:t xml:space="preserve">do zbioru/zbiorów danych osobowych, których administratorem jest Zamawiający, zostanie zawarty aneks do niniejszej Umowy lub zostanie sporządzona odrębna umowa w przedmiocie powierzenia przetwarzania danych osobowych, zawierająca postanowienia odnoszące się do udostępniania zbioru danych osobowych zawarte w Polityce bezpieczeństwa danych osobowych Zamawiającego (bez zmiany wynagrodzenia); </w:t>
      </w:r>
    </w:p>
    <w:p w14:paraId="7BA81BBB" w14:textId="77777777" w:rsidR="00306E82" w:rsidRPr="00620AC5" w:rsidRDefault="00306E82" w:rsidP="00E42579">
      <w:pPr>
        <w:numPr>
          <w:ilvl w:val="0"/>
          <w:numId w:val="79"/>
        </w:numPr>
        <w:spacing w:after="120" w:line="276" w:lineRule="auto"/>
        <w:rPr>
          <w:rFonts w:ascii="Verdana" w:hAnsi="Verdana"/>
          <w:sz w:val="18"/>
          <w:szCs w:val="18"/>
        </w:rPr>
      </w:pPr>
      <w:r w:rsidRPr="00620AC5">
        <w:rPr>
          <w:rFonts w:ascii="Verdana" w:hAnsi="Verdana"/>
          <w:sz w:val="18"/>
          <w:szCs w:val="18"/>
        </w:rPr>
        <w:t>powstania obowiązków wynikających z wytycznych wdrażania funduszy unijnych, z których Umowa będzie finansowana (bez zmiany wynagrodzenia), a które to obowiązki nie zostały przewidziane w Umowie;</w:t>
      </w:r>
    </w:p>
    <w:p w14:paraId="7B3CDF3F" w14:textId="170B9552" w:rsidR="00306E82" w:rsidRPr="00620AC5" w:rsidRDefault="00306E82" w:rsidP="00E42579">
      <w:pPr>
        <w:numPr>
          <w:ilvl w:val="0"/>
          <w:numId w:val="79"/>
        </w:numPr>
        <w:spacing w:after="120" w:line="276" w:lineRule="auto"/>
        <w:rPr>
          <w:rFonts w:ascii="Verdana" w:hAnsi="Verdana"/>
          <w:sz w:val="18"/>
          <w:szCs w:val="18"/>
        </w:rPr>
      </w:pPr>
      <w:r w:rsidRPr="00620AC5">
        <w:rPr>
          <w:rFonts w:ascii="Verdana" w:hAnsi="Verdana"/>
          <w:sz w:val="18"/>
          <w:szCs w:val="18"/>
        </w:rPr>
        <w:t xml:space="preserve">innych okoliczności wskazanych w umowie jako uzasadniających zmianę Umowy poprzez zawarcie aneksu do Umowy. </w:t>
      </w:r>
    </w:p>
    <w:p w14:paraId="694D8013" w14:textId="77777777" w:rsidR="00306E82" w:rsidRPr="00620AC5" w:rsidRDefault="00306E82" w:rsidP="00E42579">
      <w:pPr>
        <w:numPr>
          <w:ilvl w:val="0"/>
          <w:numId w:val="81"/>
        </w:numPr>
        <w:spacing w:after="120" w:line="276" w:lineRule="auto"/>
        <w:ind w:hanging="427"/>
        <w:rPr>
          <w:rFonts w:ascii="Verdana" w:hAnsi="Verdana"/>
          <w:sz w:val="18"/>
          <w:szCs w:val="18"/>
        </w:rPr>
      </w:pPr>
      <w:r w:rsidRPr="00620AC5">
        <w:rPr>
          <w:rFonts w:ascii="Verdana" w:hAnsi="Verdana"/>
          <w:sz w:val="18"/>
          <w:szCs w:val="18"/>
        </w:rPr>
        <w:t xml:space="preserve">Wniosek o ewentualne zmiany postanowień zawartej Umowy Wykonawca winien dostarczyć do Zamawiającego w terminie nie później niż 14 dni przed upływem terminu umownego. W przeciwnym wypadku Zamawiający może pozostawić wniosek bez biegu. </w:t>
      </w:r>
    </w:p>
    <w:p w14:paraId="5D375369" w14:textId="1D659113" w:rsidR="00306E82" w:rsidRPr="00620AC5" w:rsidRDefault="00306E82" w:rsidP="00E42579">
      <w:pPr>
        <w:numPr>
          <w:ilvl w:val="0"/>
          <w:numId w:val="81"/>
        </w:numPr>
        <w:spacing w:after="120" w:line="276" w:lineRule="auto"/>
        <w:ind w:hanging="427"/>
        <w:rPr>
          <w:rFonts w:ascii="Verdana" w:hAnsi="Verdana"/>
          <w:sz w:val="18"/>
          <w:szCs w:val="18"/>
        </w:rPr>
      </w:pPr>
      <w:r w:rsidRPr="00620AC5">
        <w:rPr>
          <w:rFonts w:ascii="Verdana" w:hAnsi="Verdana"/>
          <w:sz w:val="18"/>
          <w:szCs w:val="18"/>
        </w:rPr>
        <w:t xml:space="preserve">Wykonawcy nie przysługuje roszczenie o wprowadzenie zmian, w tym w szczególności Wykonawca nie może domagać się zmian w Umowie w związku z niewykonaniem lub nienależytym wykonywaniem </w:t>
      </w:r>
      <w:r w:rsidR="00813FC1" w:rsidRPr="00E42579">
        <w:rPr>
          <w:rFonts w:ascii="Verdana" w:hAnsi="Verdana"/>
          <w:sz w:val="18"/>
          <w:szCs w:val="18"/>
        </w:rPr>
        <w:t>p</w:t>
      </w:r>
      <w:r w:rsidRPr="00620AC5">
        <w:rPr>
          <w:rFonts w:ascii="Verdana" w:hAnsi="Verdana"/>
          <w:sz w:val="18"/>
          <w:szCs w:val="18"/>
        </w:rPr>
        <w:t>rzedmiotu Umowy.</w:t>
      </w:r>
    </w:p>
    <w:p w14:paraId="2E87BC50" w14:textId="77777777" w:rsidR="00306E82" w:rsidRPr="00620AC5" w:rsidRDefault="00306E82" w:rsidP="00E42579">
      <w:pPr>
        <w:numPr>
          <w:ilvl w:val="0"/>
          <w:numId w:val="81"/>
        </w:numPr>
        <w:spacing w:after="120" w:line="276" w:lineRule="auto"/>
        <w:ind w:hanging="427"/>
        <w:rPr>
          <w:rFonts w:ascii="Verdana" w:hAnsi="Verdana"/>
          <w:sz w:val="18"/>
          <w:szCs w:val="18"/>
        </w:rPr>
      </w:pPr>
      <w:r w:rsidRPr="00620AC5">
        <w:rPr>
          <w:rFonts w:ascii="Verdana" w:hAnsi="Verdana"/>
          <w:sz w:val="18"/>
          <w:szCs w:val="18"/>
        </w:rPr>
        <w:t xml:space="preserve">Zmiany Umowy wymagają formy pisemnej pod rygorem nieważności. </w:t>
      </w:r>
    </w:p>
    <w:p w14:paraId="28500262" w14:textId="77777777" w:rsidR="00306E82" w:rsidRPr="00620AC5" w:rsidRDefault="00306E82" w:rsidP="00E42579">
      <w:pPr>
        <w:numPr>
          <w:ilvl w:val="0"/>
          <w:numId w:val="81"/>
        </w:numPr>
        <w:spacing w:after="120" w:line="276" w:lineRule="auto"/>
        <w:ind w:hanging="427"/>
        <w:rPr>
          <w:rFonts w:ascii="Verdana" w:hAnsi="Verdana"/>
          <w:sz w:val="18"/>
          <w:szCs w:val="18"/>
        </w:rPr>
      </w:pPr>
      <w:bookmarkStart w:id="2" w:name="_Hlk195797367"/>
      <w:r w:rsidRPr="00620AC5">
        <w:rPr>
          <w:rFonts w:ascii="Verdana" w:hAnsi="Verdana"/>
          <w:sz w:val="18"/>
          <w:szCs w:val="18"/>
        </w:rPr>
        <w:t xml:space="preserve">Nie wymagają zmiany umowy przeprowadzonej w formie aneksu zmiany dotyczące: </w:t>
      </w:r>
    </w:p>
    <w:p w14:paraId="207841B8" w14:textId="77777777" w:rsidR="00306E82" w:rsidRPr="00620AC5" w:rsidRDefault="00306E82" w:rsidP="00E42579">
      <w:pPr>
        <w:pStyle w:val="Akapitzlist"/>
        <w:numPr>
          <w:ilvl w:val="2"/>
          <w:numId w:val="80"/>
        </w:numPr>
        <w:spacing w:after="120" w:line="276" w:lineRule="auto"/>
        <w:ind w:left="851"/>
        <w:contextualSpacing w:val="0"/>
        <w:rPr>
          <w:rFonts w:ascii="Verdana" w:hAnsi="Verdana"/>
          <w:sz w:val="18"/>
          <w:szCs w:val="18"/>
        </w:rPr>
      </w:pPr>
      <w:r w:rsidRPr="00620AC5">
        <w:rPr>
          <w:rFonts w:ascii="Verdana" w:hAnsi="Verdana"/>
          <w:sz w:val="18"/>
          <w:szCs w:val="18"/>
        </w:rPr>
        <w:t>oznaczeń indywidualizujących Strony, zawartych na wstępie Umowy,</w:t>
      </w:r>
    </w:p>
    <w:p w14:paraId="407DFAB3" w14:textId="77777777" w:rsidR="00306E82" w:rsidRPr="00620AC5" w:rsidRDefault="00306E82" w:rsidP="00E42579">
      <w:pPr>
        <w:pStyle w:val="Akapitzlist"/>
        <w:numPr>
          <w:ilvl w:val="2"/>
          <w:numId w:val="80"/>
        </w:numPr>
        <w:spacing w:after="120" w:line="276" w:lineRule="auto"/>
        <w:ind w:left="851"/>
        <w:contextualSpacing w:val="0"/>
        <w:rPr>
          <w:rFonts w:ascii="Verdana" w:hAnsi="Verdana"/>
          <w:sz w:val="18"/>
          <w:szCs w:val="18"/>
        </w:rPr>
      </w:pPr>
      <w:r w:rsidRPr="00620AC5">
        <w:rPr>
          <w:rFonts w:ascii="Verdana" w:hAnsi="Verdana"/>
          <w:sz w:val="18"/>
          <w:szCs w:val="18"/>
        </w:rPr>
        <w:t>danych kontaktowych Stron, numerów rachunków bankowych, itp.,</w:t>
      </w:r>
    </w:p>
    <w:p w14:paraId="3C076A1D" w14:textId="77777777" w:rsidR="00306E82" w:rsidRPr="00620AC5" w:rsidRDefault="00306E82" w:rsidP="00E42579">
      <w:pPr>
        <w:pStyle w:val="Akapitzlist"/>
        <w:numPr>
          <w:ilvl w:val="2"/>
          <w:numId w:val="80"/>
        </w:numPr>
        <w:spacing w:after="120" w:line="276" w:lineRule="auto"/>
        <w:ind w:left="851"/>
        <w:contextualSpacing w:val="0"/>
        <w:rPr>
          <w:rFonts w:ascii="Verdana" w:hAnsi="Verdana"/>
          <w:color w:val="auto"/>
          <w:sz w:val="18"/>
          <w:szCs w:val="18"/>
        </w:rPr>
      </w:pPr>
      <w:r w:rsidRPr="00620AC5">
        <w:rPr>
          <w:rFonts w:ascii="Verdana" w:hAnsi="Verdana"/>
          <w:sz w:val="18"/>
          <w:szCs w:val="18"/>
        </w:rPr>
        <w:t xml:space="preserve">zmian w personelu Stron na zasadach </w:t>
      </w:r>
      <w:r w:rsidRPr="00620AC5">
        <w:rPr>
          <w:rFonts w:ascii="Verdana" w:hAnsi="Verdana"/>
          <w:color w:val="auto"/>
          <w:sz w:val="18"/>
          <w:szCs w:val="18"/>
        </w:rPr>
        <w:t>określonych w Umowie,</w:t>
      </w:r>
    </w:p>
    <w:p w14:paraId="2BD27B77" w14:textId="35945E68" w:rsidR="00306E82" w:rsidRPr="00620AC5" w:rsidRDefault="00306E82" w:rsidP="00E42579">
      <w:pPr>
        <w:pStyle w:val="Akapitzlist"/>
        <w:numPr>
          <w:ilvl w:val="2"/>
          <w:numId w:val="80"/>
        </w:numPr>
        <w:spacing w:after="120" w:line="276" w:lineRule="auto"/>
        <w:ind w:left="851"/>
        <w:contextualSpacing w:val="0"/>
        <w:rPr>
          <w:rFonts w:ascii="Verdana" w:hAnsi="Verdana"/>
          <w:color w:val="auto"/>
          <w:sz w:val="18"/>
          <w:szCs w:val="18"/>
        </w:rPr>
      </w:pPr>
      <w:r w:rsidRPr="00620AC5">
        <w:rPr>
          <w:rFonts w:ascii="Verdana" w:hAnsi="Verdana"/>
          <w:color w:val="auto"/>
          <w:sz w:val="18"/>
          <w:szCs w:val="18"/>
        </w:rPr>
        <w:t>innych zmian wprost określonych w Umowie jako niewymagających zawarcia aneksu</w:t>
      </w:r>
      <w:r w:rsidRPr="00620AC5">
        <w:rPr>
          <w:rFonts w:ascii="Verdana" w:hAnsi="Verdana"/>
          <w:color w:val="auto"/>
          <w:sz w:val="18"/>
          <w:szCs w:val="18"/>
          <w:u w:color="0000FF"/>
        </w:rPr>
        <w:t>.</w:t>
      </w:r>
      <w:r w:rsidRPr="00620AC5">
        <w:rPr>
          <w:rFonts w:ascii="Verdana" w:hAnsi="Verdana"/>
          <w:color w:val="auto"/>
          <w:sz w:val="18"/>
          <w:szCs w:val="18"/>
        </w:rPr>
        <w:t xml:space="preserve">  </w:t>
      </w:r>
    </w:p>
    <w:bookmarkEnd w:id="2"/>
    <w:p w14:paraId="44D75DC5" w14:textId="77777777" w:rsidR="00306E82" w:rsidRPr="00620AC5" w:rsidRDefault="00306E82" w:rsidP="00E42579">
      <w:pPr>
        <w:numPr>
          <w:ilvl w:val="0"/>
          <w:numId w:val="81"/>
        </w:numPr>
        <w:spacing w:after="120" w:line="276" w:lineRule="auto"/>
        <w:ind w:hanging="427"/>
        <w:rPr>
          <w:rFonts w:ascii="Verdana" w:hAnsi="Verdana"/>
          <w:sz w:val="18"/>
          <w:szCs w:val="18"/>
        </w:rPr>
      </w:pPr>
      <w:r w:rsidRPr="00620AC5">
        <w:rPr>
          <w:rFonts w:ascii="Verdana" w:hAnsi="Verdana"/>
          <w:sz w:val="18"/>
          <w:szCs w:val="18"/>
        </w:rPr>
        <w:t xml:space="preserve">Zmiany określone w ust. 5 powyżej nie wymagają aneksu do Umowy, jedynie zachowania formy pisemnej pod rygorem nieważności dla pism Stron lub Strony (w przypadku komunikowania zgodnie z Umową zmian w ramach jednostronnych oświadczeń woli) wymienionych w przedmiocie danej zmiany Umowy. </w:t>
      </w:r>
    </w:p>
    <w:p w14:paraId="6145942E" w14:textId="77777777" w:rsidR="008C1F9B" w:rsidRPr="00E42579" w:rsidRDefault="008C1F9B" w:rsidP="00E42579">
      <w:pPr>
        <w:tabs>
          <w:tab w:val="left" w:pos="0"/>
        </w:tabs>
        <w:spacing w:after="120" w:line="276" w:lineRule="auto"/>
        <w:ind w:left="0" w:right="81" w:firstLine="0"/>
        <w:jc w:val="center"/>
        <w:rPr>
          <w:rFonts w:ascii="Verdana" w:hAnsi="Verdana"/>
          <w:b/>
          <w:bCs/>
          <w:color w:val="auto"/>
          <w:sz w:val="18"/>
          <w:szCs w:val="18"/>
        </w:rPr>
      </w:pPr>
    </w:p>
    <w:p w14:paraId="3B550D17" w14:textId="29B4FDA3" w:rsidR="008C1F9B" w:rsidRPr="00E42579" w:rsidRDefault="008C1F9B" w:rsidP="00E42579">
      <w:pPr>
        <w:tabs>
          <w:tab w:val="left" w:pos="0"/>
        </w:tabs>
        <w:spacing w:after="120" w:line="276" w:lineRule="auto"/>
        <w:ind w:left="0" w:right="81" w:firstLine="0"/>
        <w:jc w:val="center"/>
        <w:rPr>
          <w:rFonts w:ascii="Verdana" w:hAnsi="Verdana"/>
          <w:b/>
          <w:bCs/>
          <w:color w:val="auto"/>
          <w:sz w:val="18"/>
          <w:szCs w:val="18"/>
        </w:rPr>
      </w:pPr>
      <w:r w:rsidRPr="00E42579">
        <w:rPr>
          <w:rFonts w:ascii="Verdana" w:hAnsi="Verdana"/>
          <w:b/>
          <w:bCs/>
          <w:color w:val="auto"/>
          <w:sz w:val="18"/>
          <w:szCs w:val="18"/>
        </w:rPr>
        <w:t>§ 15</w:t>
      </w:r>
    </w:p>
    <w:p w14:paraId="0DCDF947" w14:textId="0D7770B8" w:rsidR="00E14B0A" w:rsidRPr="00620AC5" w:rsidRDefault="00E14B0A" w:rsidP="00E42579">
      <w:pPr>
        <w:tabs>
          <w:tab w:val="left" w:pos="0"/>
        </w:tabs>
        <w:spacing w:after="120" w:line="276" w:lineRule="auto"/>
        <w:ind w:left="0" w:right="81" w:firstLine="0"/>
        <w:jc w:val="center"/>
        <w:rPr>
          <w:rFonts w:ascii="Verdana" w:hAnsi="Verdana"/>
          <w:b/>
          <w:bCs/>
          <w:color w:val="auto"/>
          <w:sz w:val="18"/>
          <w:szCs w:val="18"/>
        </w:rPr>
      </w:pPr>
      <w:r w:rsidRPr="00620AC5">
        <w:rPr>
          <w:rFonts w:ascii="Verdana" w:hAnsi="Verdana"/>
          <w:b/>
          <w:bCs/>
          <w:color w:val="auto"/>
          <w:sz w:val="18"/>
          <w:szCs w:val="18"/>
        </w:rPr>
        <w:t xml:space="preserve">Postanowienia końcowe </w:t>
      </w:r>
    </w:p>
    <w:p w14:paraId="18C13D71" w14:textId="77777777" w:rsidR="004A2E8E" w:rsidRPr="00620AC5" w:rsidRDefault="004A2E8E" w:rsidP="00E42579">
      <w:pPr>
        <w:pStyle w:val="Standard"/>
        <w:numPr>
          <w:ilvl w:val="0"/>
          <w:numId w:val="62"/>
        </w:numPr>
        <w:tabs>
          <w:tab w:val="left" w:pos="568"/>
        </w:tabs>
        <w:autoSpaceDE/>
        <w:spacing w:after="120" w:line="276" w:lineRule="auto"/>
        <w:ind w:left="284" w:hanging="284"/>
        <w:jc w:val="both"/>
        <w:textAlignment w:val="baseline"/>
        <w:rPr>
          <w:rFonts w:ascii="Verdana" w:hAnsi="Verdana" w:cs="Arial"/>
          <w:sz w:val="18"/>
          <w:szCs w:val="18"/>
        </w:rPr>
      </w:pPr>
      <w:r w:rsidRPr="00620AC5">
        <w:rPr>
          <w:rFonts w:ascii="Verdana" w:hAnsi="Verdana" w:cs="Arial"/>
          <w:sz w:val="18"/>
          <w:szCs w:val="18"/>
        </w:rPr>
        <w:t xml:space="preserve">Zamawiający oświadcza, że przywiązuje szczególną wagę do realizacji swoich celów i działań </w:t>
      </w:r>
      <w:r w:rsidRPr="00620AC5">
        <w:rPr>
          <w:rFonts w:ascii="Verdana" w:hAnsi="Verdana" w:cs="Arial"/>
          <w:sz w:val="18"/>
          <w:szCs w:val="18"/>
        </w:rPr>
        <w:br/>
        <w:t xml:space="preserve">w oparciu o najwyższe standardy etyczne oraz w sposób jawny, przejrzysty, zgodny </w:t>
      </w:r>
      <w:r w:rsidRPr="00620AC5">
        <w:rPr>
          <w:rFonts w:ascii="Verdana" w:hAnsi="Verdana" w:cs="Arial"/>
          <w:sz w:val="18"/>
          <w:szCs w:val="18"/>
        </w:rPr>
        <w:br/>
        <w:t xml:space="preserve">z obowiązującymi przepisami prawa i regulacjami wewnętrznymi. Informacje o jakichkolwiek </w:t>
      </w:r>
      <w:r w:rsidRPr="00620AC5">
        <w:rPr>
          <w:rFonts w:ascii="Verdana" w:hAnsi="Verdana" w:cs="Arial"/>
          <w:sz w:val="18"/>
          <w:szCs w:val="18"/>
        </w:rPr>
        <w:lastRenderedPageBreak/>
        <w:t xml:space="preserve">naruszeniach w tym obszarze można zgłaszać zgodnie z obowiązującym w </w:t>
      </w:r>
      <w:proofErr w:type="spellStart"/>
      <w:r w:rsidRPr="00620AC5">
        <w:rPr>
          <w:rFonts w:ascii="Verdana" w:hAnsi="Verdana" w:cs="Arial"/>
          <w:sz w:val="18"/>
          <w:szCs w:val="18"/>
        </w:rPr>
        <w:t>PWiK</w:t>
      </w:r>
      <w:proofErr w:type="spellEnd"/>
      <w:r w:rsidRPr="00620AC5">
        <w:rPr>
          <w:rFonts w:ascii="Verdana" w:hAnsi="Verdana" w:cs="Arial"/>
          <w:sz w:val="18"/>
          <w:szCs w:val="18"/>
        </w:rPr>
        <w:t xml:space="preserve"> Sp. z o. o. </w:t>
      </w:r>
      <w:r w:rsidRPr="00620AC5">
        <w:rPr>
          <w:rFonts w:ascii="Verdana" w:hAnsi="Verdana" w:cs="Arial"/>
          <w:sz w:val="18"/>
          <w:szCs w:val="18"/>
        </w:rPr>
        <w:br/>
        <w:t>w Gliwicach regulaminem pn.: „</w:t>
      </w:r>
      <w:r w:rsidRPr="00620AC5">
        <w:rPr>
          <w:rFonts w:ascii="Verdana" w:hAnsi="Verdana" w:cs="Arial"/>
          <w:i/>
          <w:iCs/>
          <w:sz w:val="18"/>
          <w:szCs w:val="18"/>
        </w:rPr>
        <w:t xml:space="preserve">Regulamin zgłoszeń wewnętrznych naruszeń prawa oraz ochrony sygnalistów w </w:t>
      </w:r>
      <w:proofErr w:type="spellStart"/>
      <w:r w:rsidRPr="00620AC5">
        <w:rPr>
          <w:rFonts w:ascii="Verdana" w:hAnsi="Verdana" w:cs="Arial"/>
          <w:i/>
          <w:iCs/>
          <w:sz w:val="18"/>
          <w:szCs w:val="18"/>
        </w:rPr>
        <w:t>PWiK</w:t>
      </w:r>
      <w:proofErr w:type="spellEnd"/>
      <w:r w:rsidRPr="00620AC5">
        <w:rPr>
          <w:rFonts w:ascii="Verdana" w:hAnsi="Verdana" w:cs="Arial"/>
          <w:i/>
          <w:iCs/>
          <w:sz w:val="18"/>
          <w:szCs w:val="18"/>
        </w:rPr>
        <w:t xml:space="preserve"> Sp. z o. o. w Gliwicach</w:t>
      </w:r>
      <w:r w:rsidRPr="00620AC5">
        <w:rPr>
          <w:rFonts w:ascii="Verdana" w:hAnsi="Verdana" w:cs="Arial"/>
          <w:sz w:val="18"/>
          <w:szCs w:val="18"/>
        </w:rPr>
        <w:t xml:space="preserve">” przyjętym uchwałą Zarządu nr 34/2024 w dniu 18.09.2024 r. dostępnym pod adresem strony internetowej: </w:t>
      </w:r>
      <w:hyperlink r:id="rId15" w:history="1">
        <w:r w:rsidRPr="00620AC5">
          <w:rPr>
            <w:rStyle w:val="Hipercze"/>
            <w:rFonts w:ascii="Verdana" w:hAnsi="Verdana" w:cs="Arial"/>
            <w:sz w:val="18"/>
            <w:szCs w:val="18"/>
          </w:rPr>
          <w:t>https://bip.pwik.gliwice.pl/10043/Zgloszenia_wewnetrzne_naruszen_prawa/</w:t>
        </w:r>
      </w:hyperlink>
      <w:r w:rsidRPr="00620AC5">
        <w:rPr>
          <w:rFonts w:ascii="Verdana" w:hAnsi="Verdana" w:cs="Arial"/>
          <w:sz w:val="18"/>
          <w:szCs w:val="18"/>
        </w:rPr>
        <w:t>. Wykonawca zobowiązany jest do przekazania informacji o regulaminie osobom świadczącym pracę pod swoim nadzorem i kierownictwem.</w:t>
      </w:r>
    </w:p>
    <w:p w14:paraId="76D8558A" w14:textId="77777777" w:rsidR="004A2E8E" w:rsidRPr="00620AC5" w:rsidRDefault="004A2E8E" w:rsidP="00E42579">
      <w:pPr>
        <w:pStyle w:val="Standard"/>
        <w:numPr>
          <w:ilvl w:val="0"/>
          <w:numId w:val="62"/>
        </w:numPr>
        <w:tabs>
          <w:tab w:val="left" w:pos="568"/>
        </w:tabs>
        <w:autoSpaceDE/>
        <w:spacing w:after="120" w:line="276" w:lineRule="auto"/>
        <w:ind w:left="284" w:hanging="284"/>
        <w:jc w:val="both"/>
        <w:textAlignment w:val="baseline"/>
        <w:rPr>
          <w:rFonts w:ascii="Verdana" w:hAnsi="Verdana" w:cs="Arial"/>
          <w:sz w:val="18"/>
          <w:szCs w:val="18"/>
        </w:rPr>
      </w:pPr>
      <w:r w:rsidRPr="00620AC5">
        <w:rPr>
          <w:rFonts w:ascii="Verdana" w:hAnsi="Verdana" w:cs="Arial"/>
          <w:sz w:val="18"/>
          <w:szCs w:val="18"/>
        </w:rPr>
        <w:t xml:space="preserve">Prawem właściwym dla Umowy, jak i dla wszystkich kwestii z nim związanych, w tym kwestii pozaumownych, dla których możliwy jest skuteczny wybór prawa, jest prawo polskie. </w:t>
      </w:r>
    </w:p>
    <w:p w14:paraId="6456952D" w14:textId="77777777" w:rsidR="004A2E8E" w:rsidRPr="00620AC5" w:rsidRDefault="004A2E8E" w:rsidP="00E42579">
      <w:pPr>
        <w:pStyle w:val="Standard"/>
        <w:numPr>
          <w:ilvl w:val="0"/>
          <w:numId w:val="62"/>
        </w:numPr>
        <w:tabs>
          <w:tab w:val="left" w:pos="568"/>
        </w:tabs>
        <w:autoSpaceDE/>
        <w:spacing w:after="120" w:line="276" w:lineRule="auto"/>
        <w:ind w:left="284" w:hanging="284"/>
        <w:jc w:val="both"/>
        <w:textAlignment w:val="baseline"/>
        <w:rPr>
          <w:rFonts w:ascii="Verdana" w:hAnsi="Verdana" w:cs="Arial"/>
          <w:sz w:val="18"/>
          <w:szCs w:val="18"/>
        </w:rPr>
      </w:pPr>
      <w:r w:rsidRPr="00620AC5">
        <w:rPr>
          <w:rFonts w:ascii="Verdana" w:hAnsi="Verdana" w:cs="Arial"/>
          <w:sz w:val="18"/>
          <w:szCs w:val="18"/>
        </w:rPr>
        <w:t>Wszystkie spory wynikłe z Umowy lub powstałe w związku z nim, Strony zobowiązują się rozwiązywać na drodze polubownej.</w:t>
      </w:r>
    </w:p>
    <w:p w14:paraId="68A5DDE6" w14:textId="77777777" w:rsidR="004A2E8E" w:rsidRPr="00620AC5" w:rsidRDefault="004A2E8E" w:rsidP="00E42579">
      <w:pPr>
        <w:pStyle w:val="Standard"/>
        <w:numPr>
          <w:ilvl w:val="0"/>
          <w:numId w:val="62"/>
        </w:numPr>
        <w:tabs>
          <w:tab w:val="left" w:pos="568"/>
        </w:tabs>
        <w:autoSpaceDE/>
        <w:spacing w:after="120" w:line="276" w:lineRule="auto"/>
        <w:ind w:left="284" w:hanging="284"/>
        <w:jc w:val="both"/>
        <w:textAlignment w:val="baseline"/>
        <w:rPr>
          <w:rFonts w:ascii="Verdana" w:hAnsi="Verdana" w:cs="Arial"/>
          <w:sz w:val="18"/>
          <w:szCs w:val="18"/>
        </w:rPr>
      </w:pPr>
      <w:r w:rsidRPr="00620AC5">
        <w:rPr>
          <w:rFonts w:ascii="Verdana" w:hAnsi="Verdana" w:cs="Arial"/>
          <w:sz w:val="18"/>
          <w:szCs w:val="18"/>
        </w:rPr>
        <w:t xml:space="preserve">Spory wynikające z Umowy lub pozostające z nim w związku, które nie zostaną rozwiązane </w:t>
      </w:r>
      <w:r w:rsidRPr="00620AC5">
        <w:rPr>
          <w:rFonts w:ascii="Verdana" w:hAnsi="Verdana" w:cs="Arial"/>
          <w:sz w:val="18"/>
          <w:szCs w:val="18"/>
        </w:rPr>
        <w:br/>
        <w:t xml:space="preserve">w drodze negocjacji Stron w terminie 30 dni od ich rozpoczęcia (tj. zawiadomienia skierowanego do drugiej Strony i wyznaczającego termin pierwszego spotkania negocjacyjnego), zostaną rozstrzygnięte przez sąd powszechny właściwy dla siedziby Zamawiającego. </w:t>
      </w:r>
    </w:p>
    <w:p w14:paraId="3E3EB8BD" w14:textId="77777777" w:rsidR="004A2E8E" w:rsidRPr="00620AC5" w:rsidRDefault="004A2E8E" w:rsidP="00E42579">
      <w:pPr>
        <w:pStyle w:val="Standard"/>
        <w:numPr>
          <w:ilvl w:val="0"/>
          <w:numId w:val="62"/>
        </w:numPr>
        <w:tabs>
          <w:tab w:val="left" w:pos="426"/>
        </w:tabs>
        <w:autoSpaceDE/>
        <w:spacing w:after="120" w:line="276" w:lineRule="auto"/>
        <w:ind w:left="284" w:hanging="284"/>
        <w:jc w:val="both"/>
        <w:textAlignment w:val="baseline"/>
        <w:rPr>
          <w:rFonts w:ascii="Verdana" w:hAnsi="Verdana" w:cs="Arial"/>
          <w:sz w:val="18"/>
          <w:szCs w:val="18"/>
        </w:rPr>
      </w:pPr>
      <w:r w:rsidRPr="00620AC5">
        <w:rPr>
          <w:rFonts w:ascii="Verdana" w:hAnsi="Verdana" w:cs="Arial"/>
          <w:sz w:val="18"/>
          <w:szCs w:val="18"/>
        </w:rPr>
        <w:t>Umowę sporządzono w dwóch jednobrzmiących egzemplarzach, po jednym dla każdej ze Stron.</w:t>
      </w:r>
    </w:p>
    <w:p w14:paraId="074211FD" w14:textId="77777777" w:rsidR="004A2E8E" w:rsidRPr="00620AC5" w:rsidRDefault="004A2E8E" w:rsidP="00E42579">
      <w:pPr>
        <w:pStyle w:val="Standard"/>
        <w:numPr>
          <w:ilvl w:val="0"/>
          <w:numId w:val="62"/>
        </w:numPr>
        <w:tabs>
          <w:tab w:val="left" w:pos="284"/>
          <w:tab w:val="left" w:pos="426"/>
        </w:tabs>
        <w:autoSpaceDE/>
        <w:spacing w:after="120" w:line="276" w:lineRule="auto"/>
        <w:ind w:left="284" w:hanging="284"/>
        <w:jc w:val="both"/>
        <w:textAlignment w:val="baseline"/>
        <w:rPr>
          <w:rFonts w:ascii="Verdana" w:hAnsi="Verdana" w:cs="Arial"/>
          <w:color w:val="000000" w:themeColor="text1"/>
          <w:sz w:val="18"/>
          <w:szCs w:val="18"/>
        </w:rPr>
      </w:pPr>
      <w:r w:rsidRPr="00620AC5">
        <w:rPr>
          <w:rFonts w:ascii="Verdana" w:hAnsi="Verdana" w:cs="Arial"/>
          <w:color w:val="000000" w:themeColor="text1"/>
          <w:sz w:val="18"/>
          <w:szCs w:val="18"/>
        </w:rPr>
        <w:t xml:space="preserve">Przez dni robocze Strony uznają dni od poniedziałku do piątku z wyjątkiem dni ustawowo wolnych od pracy. </w:t>
      </w:r>
    </w:p>
    <w:p w14:paraId="6F3286AF" w14:textId="535915CE" w:rsidR="00534CCE" w:rsidRPr="00620AC5" w:rsidRDefault="004A2E8E" w:rsidP="00E42579">
      <w:pPr>
        <w:pStyle w:val="Standard"/>
        <w:numPr>
          <w:ilvl w:val="0"/>
          <w:numId w:val="62"/>
        </w:numPr>
        <w:tabs>
          <w:tab w:val="left" w:pos="284"/>
          <w:tab w:val="left" w:pos="426"/>
        </w:tabs>
        <w:autoSpaceDE/>
        <w:spacing w:after="120" w:line="276" w:lineRule="auto"/>
        <w:ind w:left="284" w:hanging="284"/>
        <w:jc w:val="both"/>
        <w:textAlignment w:val="baseline"/>
        <w:rPr>
          <w:rFonts w:ascii="Verdana" w:hAnsi="Verdana" w:cs="Arial"/>
          <w:color w:val="000000" w:themeColor="text1"/>
          <w:sz w:val="18"/>
          <w:szCs w:val="18"/>
        </w:rPr>
      </w:pPr>
      <w:r w:rsidRPr="00620AC5">
        <w:rPr>
          <w:rFonts w:ascii="Verdana" w:hAnsi="Verdana" w:cs="Arial"/>
          <w:color w:val="000000" w:themeColor="text1"/>
          <w:sz w:val="18"/>
          <w:szCs w:val="18"/>
        </w:rPr>
        <w:t>Załączniki do Umowy stanowią jej integralną część</w:t>
      </w:r>
      <w:r w:rsidR="00534CCE" w:rsidRPr="00E42579">
        <w:rPr>
          <w:rFonts w:ascii="Verdana" w:hAnsi="Verdana" w:cs="Arial"/>
          <w:color w:val="000000" w:themeColor="text1"/>
          <w:sz w:val="18"/>
          <w:szCs w:val="18"/>
        </w:rPr>
        <w:t>.</w:t>
      </w:r>
    </w:p>
    <w:p w14:paraId="236C585A" w14:textId="77777777" w:rsidR="00534CCE" w:rsidRPr="00620AC5" w:rsidRDefault="00534CCE" w:rsidP="00620AC5">
      <w:pPr>
        <w:pStyle w:val="Standard"/>
        <w:tabs>
          <w:tab w:val="left" w:pos="284"/>
          <w:tab w:val="left" w:pos="426"/>
        </w:tabs>
        <w:autoSpaceDE/>
        <w:spacing w:after="120" w:line="276" w:lineRule="auto"/>
        <w:ind w:left="284"/>
        <w:jc w:val="both"/>
        <w:textAlignment w:val="baseline"/>
        <w:rPr>
          <w:rFonts w:ascii="Verdana" w:hAnsi="Verdana"/>
          <w:color w:val="000000" w:themeColor="text1"/>
          <w:sz w:val="18"/>
          <w:szCs w:val="18"/>
        </w:rPr>
      </w:pPr>
    </w:p>
    <w:p w14:paraId="0DCDF96A" w14:textId="77777777" w:rsidR="009638E1" w:rsidRPr="00620AC5" w:rsidRDefault="009638E1" w:rsidP="00620AC5">
      <w:pPr>
        <w:pStyle w:val="Standard"/>
        <w:tabs>
          <w:tab w:val="left" w:pos="284"/>
          <w:tab w:val="left" w:pos="426"/>
        </w:tabs>
        <w:autoSpaceDE/>
        <w:spacing w:after="120" w:line="276" w:lineRule="auto"/>
        <w:ind w:left="284"/>
        <w:jc w:val="both"/>
        <w:textAlignment w:val="baseline"/>
        <w:rPr>
          <w:rFonts w:ascii="Verdana" w:hAnsi="Verdana"/>
          <w:sz w:val="18"/>
          <w:szCs w:val="18"/>
        </w:rPr>
      </w:pPr>
    </w:p>
    <w:p w14:paraId="0DCDF96B" w14:textId="77777777" w:rsidR="009638E1" w:rsidRPr="00620AC5" w:rsidRDefault="00930B07" w:rsidP="00E42579">
      <w:pPr>
        <w:tabs>
          <w:tab w:val="center" w:pos="1772"/>
          <w:tab w:val="center" w:pos="3197"/>
          <w:tab w:val="center" w:pos="3906"/>
          <w:tab w:val="center" w:pos="4613"/>
          <w:tab w:val="center" w:pos="5324"/>
          <w:tab w:val="center" w:pos="7330"/>
        </w:tabs>
        <w:spacing w:after="120" w:line="276" w:lineRule="auto"/>
        <w:ind w:left="0" w:firstLine="0"/>
        <w:jc w:val="left"/>
        <w:rPr>
          <w:rFonts w:ascii="Verdana" w:hAnsi="Verdana"/>
          <w:b/>
          <w:bCs/>
          <w:color w:val="auto"/>
          <w:sz w:val="18"/>
          <w:szCs w:val="18"/>
        </w:rPr>
      </w:pPr>
      <w:r w:rsidRPr="00620AC5">
        <w:rPr>
          <w:rFonts w:ascii="Verdana" w:eastAsia="Calibri" w:hAnsi="Verdana"/>
          <w:color w:val="auto"/>
          <w:sz w:val="18"/>
          <w:szCs w:val="18"/>
        </w:rPr>
        <w:tab/>
      </w:r>
      <w:r w:rsidRPr="00620AC5">
        <w:rPr>
          <w:rFonts w:ascii="Verdana" w:hAnsi="Verdana"/>
          <w:b/>
          <w:bCs/>
          <w:color w:val="auto"/>
          <w:sz w:val="18"/>
          <w:szCs w:val="18"/>
        </w:rPr>
        <w:t xml:space="preserve">ZAMAWIAJĄCY </w:t>
      </w:r>
      <w:r w:rsidRPr="00620AC5">
        <w:rPr>
          <w:rFonts w:ascii="Verdana" w:hAnsi="Verdana"/>
          <w:b/>
          <w:bCs/>
          <w:color w:val="auto"/>
          <w:sz w:val="18"/>
          <w:szCs w:val="18"/>
        </w:rPr>
        <w:tab/>
        <w:t xml:space="preserve"> </w:t>
      </w:r>
      <w:r w:rsidRPr="00620AC5">
        <w:rPr>
          <w:rFonts w:ascii="Verdana" w:hAnsi="Verdana"/>
          <w:b/>
          <w:bCs/>
          <w:color w:val="auto"/>
          <w:sz w:val="18"/>
          <w:szCs w:val="18"/>
        </w:rPr>
        <w:tab/>
        <w:t xml:space="preserve"> </w:t>
      </w:r>
      <w:r w:rsidRPr="00620AC5">
        <w:rPr>
          <w:rFonts w:ascii="Verdana" w:hAnsi="Verdana"/>
          <w:b/>
          <w:bCs/>
          <w:color w:val="auto"/>
          <w:sz w:val="18"/>
          <w:szCs w:val="18"/>
        </w:rPr>
        <w:tab/>
        <w:t xml:space="preserve"> </w:t>
      </w:r>
      <w:r w:rsidRPr="00620AC5">
        <w:rPr>
          <w:rFonts w:ascii="Verdana" w:hAnsi="Verdana"/>
          <w:b/>
          <w:bCs/>
          <w:color w:val="auto"/>
          <w:sz w:val="18"/>
          <w:szCs w:val="18"/>
        </w:rPr>
        <w:tab/>
        <w:t xml:space="preserve"> </w:t>
      </w:r>
      <w:r w:rsidRPr="00620AC5">
        <w:rPr>
          <w:rFonts w:ascii="Verdana" w:hAnsi="Verdana"/>
          <w:b/>
          <w:bCs/>
          <w:color w:val="auto"/>
          <w:sz w:val="18"/>
          <w:szCs w:val="18"/>
        </w:rPr>
        <w:tab/>
      </w:r>
      <w:r w:rsidR="00E61CDD" w:rsidRPr="00620AC5">
        <w:rPr>
          <w:rFonts w:ascii="Verdana" w:hAnsi="Verdana"/>
          <w:b/>
          <w:bCs/>
          <w:color w:val="auto"/>
          <w:sz w:val="18"/>
          <w:szCs w:val="18"/>
        </w:rPr>
        <w:t>WYKONAWCA</w:t>
      </w:r>
      <w:r w:rsidRPr="00620AC5">
        <w:rPr>
          <w:rFonts w:ascii="Verdana" w:hAnsi="Verdana"/>
          <w:b/>
          <w:bCs/>
          <w:color w:val="auto"/>
          <w:sz w:val="18"/>
          <w:szCs w:val="18"/>
        </w:rPr>
        <w:t xml:space="preserve">  </w:t>
      </w:r>
    </w:p>
    <w:p w14:paraId="0DCDF96C" w14:textId="77777777" w:rsidR="009638E1" w:rsidRPr="00620AC5" w:rsidRDefault="00930B07" w:rsidP="00E42579">
      <w:pPr>
        <w:spacing w:after="120" w:line="276" w:lineRule="auto"/>
        <w:ind w:left="0" w:firstLine="0"/>
        <w:jc w:val="left"/>
        <w:rPr>
          <w:rFonts w:ascii="Verdana" w:hAnsi="Verdana"/>
          <w:b/>
          <w:bCs/>
          <w:color w:val="auto"/>
          <w:sz w:val="18"/>
          <w:szCs w:val="18"/>
        </w:rPr>
      </w:pPr>
      <w:r w:rsidRPr="00620AC5">
        <w:rPr>
          <w:rFonts w:ascii="Verdana" w:hAnsi="Verdana"/>
          <w:b/>
          <w:bCs/>
          <w:color w:val="auto"/>
          <w:sz w:val="18"/>
          <w:szCs w:val="18"/>
        </w:rPr>
        <w:t xml:space="preserve">  </w:t>
      </w:r>
    </w:p>
    <w:p w14:paraId="0DCDF96D" w14:textId="77777777" w:rsidR="009638E1" w:rsidRPr="00620AC5" w:rsidRDefault="00930B07" w:rsidP="00E42579">
      <w:pPr>
        <w:tabs>
          <w:tab w:val="center" w:pos="1792"/>
          <w:tab w:val="center" w:pos="3198"/>
          <w:tab w:val="center" w:pos="3905"/>
          <w:tab w:val="center" w:pos="4612"/>
          <w:tab w:val="center" w:pos="5323"/>
          <w:tab w:val="center" w:pos="7135"/>
        </w:tabs>
        <w:spacing w:after="120" w:line="276" w:lineRule="auto"/>
        <w:ind w:left="0" w:firstLine="0"/>
        <w:jc w:val="left"/>
        <w:rPr>
          <w:rFonts w:ascii="Verdana" w:hAnsi="Verdana"/>
          <w:b/>
          <w:bCs/>
          <w:color w:val="auto"/>
          <w:sz w:val="18"/>
          <w:szCs w:val="18"/>
        </w:rPr>
      </w:pPr>
      <w:r w:rsidRPr="00620AC5">
        <w:rPr>
          <w:rFonts w:ascii="Verdana" w:eastAsia="Calibri" w:hAnsi="Verdana"/>
          <w:b/>
          <w:bCs/>
          <w:color w:val="auto"/>
          <w:sz w:val="18"/>
          <w:szCs w:val="18"/>
        </w:rPr>
        <w:tab/>
      </w:r>
      <w:r w:rsidRPr="00620AC5">
        <w:rPr>
          <w:rFonts w:ascii="Verdana" w:hAnsi="Verdana"/>
          <w:b/>
          <w:bCs/>
          <w:color w:val="auto"/>
          <w:sz w:val="18"/>
          <w:szCs w:val="18"/>
        </w:rPr>
        <w:t xml:space="preserve">------------------ </w:t>
      </w:r>
      <w:r w:rsidRPr="00620AC5">
        <w:rPr>
          <w:rFonts w:ascii="Verdana" w:hAnsi="Verdana"/>
          <w:b/>
          <w:bCs/>
          <w:color w:val="auto"/>
          <w:sz w:val="18"/>
          <w:szCs w:val="18"/>
        </w:rPr>
        <w:tab/>
        <w:t xml:space="preserve"> </w:t>
      </w:r>
      <w:r w:rsidRPr="00620AC5">
        <w:rPr>
          <w:rFonts w:ascii="Verdana" w:hAnsi="Verdana"/>
          <w:b/>
          <w:bCs/>
          <w:color w:val="auto"/>
          <w:sz w:val="18"/>
          <w:szCs w:val="18"/>
        </w:rPr>
        <w:tab/>
        <w:t xml:space="preserve"> </w:t>
      </w:r>
      <w:r w:rsidRPr="00620AC5">
        <w:rPr>
          <w:rFonts w:ascii="Verdana" w:hAnsi="Verdana"/>
          <w:b/>
          <w:bCs/>
          <w:color w:val="auto"/>
          <w:sz w:val="18"/>
          <w:szCs w:val="18"/>
        </w:rPr>
        <w:tab/>
        <w:t xml:space="preserve"> </w:t>
      </w:r>
      <w:r w:rsidRPr="00620AC5">
        <w:rPr>
          <w:rFonts w:ascii="Verdana" w:hAnsi="Verdana"/>
          <w:b/>
          <w:bCs/>
          <w:color w:val="auto"/>
          <w:sz w:val="18"/>
          <w:szCs w:val="18"/>
        </w:rPr>
        <w:tab/>
        <w:t xml:space="preserve"> </w:t>
      </w:r>
      <w:r w:rsidRPr="00620AC5">
        <w:rPr>
          <w:rFonts w:ascii="Verdana" w:hAnsi="Verdana"/>
          <w:b/>
          <w:bCs/>
          <w:color w:val="auto"/>
          <w:sz w:val="18"/>
          <w:szCs w:val="18"/>
        </w:rPr>
        <w:tab/>
        <w:t xml:space="preserve">----------------------- </w:t>
      </w:r>
    </w:p>
    <w:p w14:paraId="0DCDF96E" w14:textId="77777777" w:rsidR="009638E1" w:rsidRPr="00620AC5" w:rsidRDefault="00930B07" w:rsidP="00E42579">
      <w:pPr>
        <w:spacing w:after="120" w:line="276" w:lineRule="auto"/>
        <w:ind w:left="0" w:firstLine="0"/>
        <w:jc w:val="left"/>
        <w:rPr>
          <w:rFonts w:ascii="Verdana" w:hAnsi="Verdana"/>
          <w:color w:val="auto"/>
          <w:sz w:val="18"/>
          <w:szCs w:val="18"/>
        </w:rPr>
      </w:pPr>
      <w:r w:rsidRPr="00620AC5">
        <w:rPr>
          <w:rFonts w:ascii="Verdana" w:hAnsi="Verdana"/>
          <w:color w:val="auto"/>
          <w:sz w:val="18"/>
          <w:szCs w:val="18"/>
        </w:rPr>
        <w:t xml:space="preserve"> </w:t>
      </w:r>
    </w:p>
    <w:p w14:paraId="0DCDF96F" w14:textId="77777777" w:rsidR="009638E1" w:rsidRPr="00620AC5" w:rsidRDefault="00930B07" w:rsidP="00E42579">
      <w:pPr>
        <w:spacing w:after="120" w:line="276" w:lineRule="auto"/>
        <w:ind w:left="0" w:firstLine="0"/>
        <w:jc w:val="left"/>
        <w:rPr>
          <w:rFonts w:ascii="Verdana" w:hAnsi="Verdana"/>
          <w:color w:val="auto"/>
          <w:sz w:val="18"/>
          <w:szCs w:val="18"/>
        </w:rPr>
      </w:pPr>
      <w:r w:rsidRPr="00620AC5">
        <w:rPr>
          <w:rFonts w:ascii="Verdana" w:hAnsi="Verdana"/>
          <w:color w:val="auto"/>
          <w:sz w:val="18"/>
          <w:szCs w:val="18"/>
        </w:rPr>
        <w:t xml:space="preserve"> </w:t>
      </w:r>
    </w:p>
    <w:p w14:paraId="0DCDF973" w14:textId="01B0335F" w:rsidR="009638E1" w:rsidRPr="00620AC5" w:rsidRDefault="009638E1" w:rsidP="00E42579">
      <w:pPr>
        <w:spacing w:after="120" w:line="276" w:lineRule="auto"/>
        <w:ind w:left="0" w:firstLine="0"/>
        <w:jc w:val="left"/>
        <w:rPr>
          <w:rFonts w:ascii="Verdana" w:hAnsi="Verdana"/>
          <w:color w:val="auto"/>
          <w:sz w:val="18"/>
          <w:szCs w:val="18"/>
        </w:rPr>
      </w:pPr>
    </w:p>
    <w:p w14:paraId="0DCDF974" w14:textId="77777777" w:rsidR="009638E1" w:rsidRPr="00620AC5" w:rsidRDefault="00930B07" w:rsidP="00E42579">
      <w:pPr>
        <w:spacing w:after="120" w:line="276" w:lineRule="auto"/>
        <w:ind w:left="0" w:firstLine="0"/>
        <w:jc w:val="left"/>
        <w:rPr>
          <w:rFonts w:ascii="Verdana" w:hAnsi="Verdana"/>
          <w:color w:val="auto"/>
          <w:sz w:val="18"/>
          <w:szCs w:val="18"/>
        </w:rPr>
      </w:pPr>
      <w:r w:rsidRPr="00620AC5">
        <w:rPr>
          <w:rFonts w:ascii="Verdana" w:hAnsi="Verdana"/>
          <w:color w:val="auto"/>
          <w:sz w:val="18"/>
          <w:szCs w:val="18"/>
        </w:rPr>
        <w:t xml:space="preserve"> </w:t>
      </w:r>
    </w:p>
    <w:sectPr w:rsidR="009638E1" w:rsidRPr="00620AC5" w:rsidSect="00F34762">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57" w:footer="342"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C2CA1" w14:textId="77777777" w:rsidR="00CE51CA" w:rsidRDefault="00CE51CA">
      <w:pPr>
        <w:spacing w:after="0" w:line="240" w:lineRule="auto"/>
      </w:pPr>
      <w:r>
        <w:separator/>
      </w:r>
    </w:p>
  </w:endnote>
  <w:endnote w:type="continuationSeparator" w:id="0">
    <w:p w14:paraId="1E60ED9E" w14:textId="77777777" w:rsidR="00CE51CA" w:rsidRDefault="00CE51CA">
      <w:pPr>
        <w:spacing w:after="0" w:line="240" w:lineRule="auto"/>
      </w:pPr>
      <w:r>
        <w:continuationSeparator/>
      </w:r>
    </w:p>
  </w:endnote>
  <w:endnote w:type="continuationNotice" w:id="1">
    <w:p w14:paraId="1D0B31C5" w14:textId="77777777" w:rsidR="00CE51CA" w:rsidRDefault="00CE51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CIDFont+F1">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F97F" w14:textId="77777777" w:rsidR="001E3C57" w:rsidRDefault="001E3C57">
    <w:pPr>
      <w:spacing w:after="0" w:line="259" w:lineRule="auto"/>
      <w:ind w:left="355" w:firstLine="0"/>
      <w:jc w:val="center"/>
    </w:pPr>
    <w:r>
      <w:rPr>
        <w:rFonts w:ascii="Calibri" w:eastAsia="Calibri" w:hAnsi="Calibri" w:cs="Calibri"/>
        <w:noProof/>
        <w:sz w:val="22"/>
      </w:rPr>
      <mc:AlternateContent>
        <mc:Choice Requires="wpg">
          <w:drawing>
            <wp:anchor distT="0" distB="0" distL="114300" distR="114300" simplePos="0" relativeHeight="251658242" behindDoc="0" locked="0" layoutInCell="1" allowOverlap="1" wp14:anchorId="0DCDF991" wp14:editId="0DCDF992">
              <wp:simplePos x="0" y="0"/>
              <wp:positionH relativeFrom="page">
                <wp:posOffset>701040</wp:posOffset>
              </wp:positionH>
              <wp:positionV relativeFrom="page">
                <wp:posOffset>9887585</wp:posOffset>
              </wp:positionV>
              <wp:extent cx="6156960" cy="6350"/>
              <wp:effectExtent l="0" t="635" r="0" b="2540"/>
              <wp:wrapSquare wrapText="bothSides"/>
              <wp:docPr id="7" name="Group 33337" descr="Logotyp składający się ze znaczka Funduszy Europejskich na Infrastrukturę, Klimat, Środowisko, flagi Rzeczpospolitej Polski oraz flagi Unii Europejskiej z dopiskiem &quot;Dofinansowane przez Unię Europejską&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6350"/>
                        <a:chOff x="0" y="0"/>
                        <a:chExt cx="61569" cy="60"/>
                      </a:xfrm>
                    </wpg:grpSpPr>
                    <wps:wsp>
                      <wps:cNvPr id="8" name="Shape 33954"/>
                      <wps:cNvSpPr>
                        <a:spLocks/>
                      </wps:cNvSpPr>
                      <wps:spPr bwMode="auto">
                        <a:xfrm>
                          <a:off x="0" y="0"/>
                          <a:ext cx="61569" cy="91"/>
                        </a:xfrm>
                        <a:custGeom>
                          <a:avLst/>
                          <a:gdLst>
                            <a:gd name="T0" fmla="*/ 0 w 6156960"/>
                            <a:gd name="T1" fmla="*/ 0 h 9144"/>
                            <a:gd name="T2" fmla="*/ 6156960 w 6156960"/>
                            <a:gd name="T3" fmla="*/ 0 h 9144"/>
                            <a:gd name="T4" fmla="*/ 6156960 w 6156960"/>
                            <a:gd name="T5" fmla="*/ 9144 h 9144"/>
                            <a:gd name="T6" fmla="*/ 0 w 6156960"/>
                            <a:gd name="T7" fmla="*/ 9144 h 9144"/>
                            <a:gd name="T8" fmla="*/ 0 w 6156960"/>
                            <a:gd name="T9" fmla="*/ 0 h 9144"/>
                            <a:gd name="T10" fmla="*/ 0 w 6156960"/>
                            <a:gd name="T11" fmla="*/ 0 h 9144"/>
                            <a:gd name="T12" fmla="*/ 6156960 w 6156960"/>
                            <a:gd name="T13" fmla="*/ 9144 h 9144"/>
                          </a:gdLst>
                          <a:ahLst/>
                          <a:cxnLst>
                            <a:cxn ang="0">
                              <a:pos x="T0" y="T1"/>
                            </a:cxn>
                            <a:cxn ang="0">
                              <a:pos x="T2" y="T3"/>
                            </a:cxn>
                            <a:cxn ang="0">
                              <a:pos x="T4" y="T5"/>
                            </a:cxn>
                            <a:cxn ang="0">
                              <a:pos x="T6" y="T7"/>
                            </a:cxn>
                            <a:cxn ang="0">
                              <a:pos x="T8" y="T9"/>
                            </a:cxn>
                          </a:cxnLst>
                          <a:rect l="T10" t="T11" r="T12" b="T13"/>
                          <a:pathLst>
                            <a:path w="6156960" h="9144">
                              <a:moveTo>
                                <a:pt x="0" y="0"/>
                              </a:moveTo>
                              <a:lnTo>
                                <a:pt x="6156960" y="0"/>
                              </a:lnTo>
                              <a:lnTo>
                                <a:pt x="61569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855D24" id="Group 33337" o:spid="_x0000_s1026" alt="Logotyp składający się ze znaczka Funduszy Europejskich na Infrastrukturę, Klimat, Środowisko, flagi Rzeczpospolitej Polski oraz flagi Unii Europejskiej z dopiskiem &quot;Dofinansowane przez Unię Europejską&quot;" style="position:absolute;margin-left:55.2pt;margin-top:778.55pt;width:484.8pt;height:.5pt;z-index:251658242;mso-position-horizontal-relative:page;mso-position-vertical-relative:page" coordsize="615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">
              <v:shape id="Shape 33954" o:spid="_x0000_s1027" style="position:absolute;width:61569;height:91;visibility:visible;mso-wrap-style:square;v-text-anchor:top" coordsize="61569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OPL8A&#10;AADaAAAADwAAAGRycy9kb3ducmV2LnhtbERP3WrCMBS+F/YO4Qy803SdDKnGUgaD0Xkz9QGOzbGp&#10;NiclyWp9++VisMuP739bTrYXI/nQOVbwssxAEDdOd9wqOB0/FmsQISJr7B2TggcFKHdPsy0W2t35&#10;m8ZDbEUK4VCgAhPjUEgZGkMWw9INxIm7OG8xJuhbqT3eU7jtZZ5lb9Jix6nB4EDvhprb4ccq+DrJ&#10;xlXnq6/z2vh8X7vX8bhSav48VRsQkab4L/5zf2oFaWu6km6A3P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g848vwAAANoAAAAPAAAAAAAAAAAAAAAAAJgCAABkcnMvZG93bnJl&#10;di54bWxQSwUGAAAAAAQABAD1AAAAhAMAAAAA&#10;" path="m,l6156960,r,9144l,9144,,e" fillcolor="black" stroked="f" strokeweight="0">
                <v:stroke miterlimit="83231f" joinstyle="miter"/>
                <v:path arrowok="t" o:connecttype="custom" o:connectlocs="0,0;61569,0;61569,91;0,91;0,0" o:connectangles="0,0,0,0,0" textboxrect="0,0,6156960,9144"/>
              </v:shape>
              <w10:wrap type="square" anchorx="page" anchory="page"/>
            </v:group>
          </w:pict>
        </mc:Fallback>
      </mc:AlternateContent>
    </w:r>
    <w:r>
      <w:rPr>
        <w:sz w:val="16"/>
      </w:rPr>
      <w:t xml:space="preserve">„Budowa szpitala miejskiego – Wykonawca” </w:t>
    </w:r>
  </w:p>
  <w:p w14:paraId="0DCDF980" w14:textId="77777777" w:rsidR="001E3C57" w:rsidRDefault="001E3C57">
    <w:pPr>
      <w:spacing w:after="116" w:line="259" w:lineRule="auto"/>
      <w:ind w:left="379" w:firstLine="0"/>
      <w:jc w:val="center"/>
    </w:pPr>
    <w:r>
      <w:rPr>
        <w:sz w:val="10"/>
      </w:rPr>
      <w:t xml:space="preserve"> </w:t>
    </w:r>
  </w:p>
  <w:p w14:paraId="0DCDF981" w14:textId="788413A5" w:rsidR="001E3C57" w:rsidRDefault="001E3C57">
    <w:pPr>
      <w:spacing w:after="56" w:line="259" w:lineRule="auto"/>
      <w:ind w:left="355" w:firstLine="0"/>
      <w:jc w:val="center"/>
    </w:pPr>
    <w:r>
      <w:rPr>
        <w:sz w:val="16"/>
      </w:rPr>
      <w:t xml:space="preserve">Strona </w:t>
    </w:r>
    <w:r>
      <w:fldChar w:fldCharType="begin"/>
    </w:r>
    <w:r>
      <w:instrText xml:space="preserve"> PAGE   \* MERGEFORMAT </w:instrText>
    </w:r>
    <w:r>
      <w:fldChar w:fldCharType="separate"/>
    </w:r>
    <w:r>
      <w:rPr>
        <w:sz w:val="16"/>
      </w:rPr>
      <w:t>1</w:t>
    </w:r>
    <w:r>
      <w:rPr>
        <w:sz w:val="16"/>
      </w:rPr>
      <w:fldChar w:fldCharType="end"/>
    </w:r>
    <w:r>
      <w:rPr>
        <w:sz w:val="16"/>
      </w:rPr>
      <w:t xml:space="preserve"> z </w:t>
    </w:r>
    <w:r>
      <w:rPr>
        <w:noProof/>
        <w:sz w:val="16"/>
      </w:rPr>
      <w:fldChar w:fldCharType="begin"/>
    </w:r>
    <w:r>
      <w:rPr>
        <w:noProof/>
        <w:sz w:val="16"/>
      </w:rPr>
      <w:instrText xml:space="preserve"> NUMPAGES   \* MERGEFORMAT </w:instrText>
    </w:r>
    <w:r>
      <w:rPr>
        <w:noProof/>
        <w:sz w:val="16"/>
      </w:rPr>
      <w:fldChar w:fldCharType="separate"/>
    </w:r>
    <w:r>
      <w:rPr>
        <w:noProof/>
        <w:sz w:val="16"/>
      </w:rPr>
      <w:t>34</w:t>
    </w:r>
    <w:r>
      <w:rPr>
        <w:noProof/>
        <w:sz w:val="16"/>
      </w:rPr>
      <w:fldChar w:fldCharType="end"/>
    </w:r>
    <w:r>
      <w:rPr>
        <w:sz w:val="16"/>
      </w:rPr>
      <w:t xml:space="preserve"> </w:t>
    </w:r>
  </w:p>
  <w:p w14:paraId="0DCDF982" w14:textId="77777777" w:rsidR="001E3C57" w:rsidRDefault="001E3C57">
    <w:pPr>
      <w:spacing w:after="0" w:line="259" w:lineRule="auto"/>
      <w:ind w:left="360" w:firstLine="0"/>
      <w:jc w:val="left"/>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F983" w14:textId="77777777" w:rsidR="001E3C57" w:rsidRPr="000E39FB" w:rsidRDefault="001E3C57">
    <w:pPr>
      <w:spacing w:after="0" w:line="259" w:lineRule="auto"/>
      <w:ind w:left="355" w:firstLine="0"/>
      <w:jc w:val="center"/>
      <w:rPr>
        <w:rFonts w:ascii="Verdana" w:hAnsi="Verdana"/>
        <w:sz w:val="18"/>
        <w:szCs w:val="18"/>
      </w:rPr>
    </w:pPr>
    <w:r>
      <w:rPr>
        <w:rFonts w:ascii="Verdana" w:eastAsia="Calibri" w:hAnsi="Verdana" w:cs="Calibri"/>
        <w:noProof/>
        <w:sz w:val="18"/>
        <w:szCs w:val="18"/>
      </w:rPr>
      <mc:AlternateContent>
        <mc:Choice Requires="wpg">
          <w:drawing>
            <wp:anchor distT="0" distB="0" distL="114300" distR="114300" simplePos="0" relativeHeight="251658243" behindDoc="0" locked="0" layoutInCell="1" allowOverlap="1" wp14:anchorId="0DCDF993" wp14:editId="0DCDF994">
              <wp:simplePos x="0" y="0"/>
              <wp:positionH relativeFrom="page">
                <wp:posOffset>701040</wp:posOffset>
              </wp:positionH>
              <wp:positionV relativeFrom="page">
                <wp:posOffset>9887585</wp:posOffset>
              </wp:positionV>
              <wp:extent cx="6156960" cy="6350"/>
              <wp:effectExtent l="0" t="635" r="0" b="2540"/>
              <wp:wrapSquare wrapText="bothSides"/>
              <wp:docPr id="5" name="Group 33300" descr="Pozioma linia odzielająca tekst od stopki"/>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6350"/>
                        <a:chOff x="0" y="0"/>
                        <a:chExt cx="61569" cy="60"/>
                      </a:xfrm>
                    </wpg:grpSpPr>
                    <wps:wsp>
                      <wps:cNvPr id="6" name="Shape 33952"/>
                      <wps:cNvSpPr>
                        <a:spLocks/>
                      </wps:cNvSpPr>
                      <wps:spPr bwMode="auto">
                        <a:xfrm>
                          <a:off x="0" y="0"/>
                          <a:ext cx="61569" cy="91"/>
                        </a:xfrm>
                        <a:custGeom>
                          <a:avLst/>
                          <a:gdLst>
                            <a:gd name="T0" fmla="*/ 0 w 6156960"/>
                            <a:gd name="T1" fmla="*/ 0 h 9144"/>
                            <a:gd name="T2" fmla="*/ 6156960 w 6156960"/>
                            <a:gd name="T3" fmla="*/ 0 h 9144"/>
                            <a:gd name="T4" fmla="*/ 6156960 w 6156960"/>
                            <a:gd name="T5" fmla="*/ 9144 h 9144"/>
                            <a:gd name="T6" fmla="*/ 0 w 6156960"/>
                            <a:gd name="T7" fmla="*/ 9144 h 9144"/>
                            <a:gd name="T8" fmla="*/ 0 w 6156960"/>
                            <a:gd name="T9" fmla="*/ 0 h 9144"/>
                            <a:gd name="T10" fmla="*/ 0 w 6156960"/>
                            <a:gd name="T11" fmla="*/ 0 h 9144"/>
                            <a:gd name="T12" fmla="*/ 6156960 w 6156960"/>
                            <a:gd name="T13" fmla="*/ 9144 h 9144"/>
                          </a:gdLst>
                          <a:ahLst/>
                          <a:cxnLst>
                            <a:cxn ang="0">
                              <a:pos x="T0" y="T1"/>
                            </a:cxn>
                            <a:cxn ang="0">
                              <a:pos x="T2" y="T3"/>
                            </a:cxn>
                            <a:cxn ang="0">
                              <a:pos x="T4" y="T5"/>
                            </a:cxn>
                            <a:cxn ang="0">
                              <a:pos x="T6" y="T7"/>
                            </a:cxn>
                            <a:cxn ang="0">
                              <a:pos x="T8" y="T9"/>
                            </a:cxn>
                          </a:cxnLst>
                          <a:rect l="T10" t="T11" r="T12" b="T13"/>
                          <a:pathLst>
                            <a:path w="6156960" h="9144">
                              <a:moveTo>
                                <a:pt x="0" y="0"/>
                              </a:moveTo>
                              <a:lnTo>
                                <a:pt x="6156960" y="0"/>
                              </a:lnTo>
                              <a:lnTo>
                                <a:pt x="61569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8E430C" id="Group 33300" o:spid="_x0000_s1026" alt="Pozioma linia odzielająca tekst od stopki" style="position:absolute;margin-left:55.2pt;margin-top:778.55pt;width:484.8pt;height:.5pt;z-index:251658243;mso-position-horizontal-relative:page;mso-position-vertical-relative:page" coordsize="615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">
              <v:shape id="Shape 33952" o:spid="_x0000_s1027" style="position:absolute;width:61569;height:91;visibility:visible;mso-wrap-style:square;v-text-anchor:top" coordsize="61569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D/1cIA&#10;AADaAAAADwAAAGRycy9kb3ducmV2LnhtbESPUWvCMBSF3wf+h3AHvs10dYh0RhFBkLqXqT/g2tw1&#10;1eamJLHWf28Ggz0ezjnf4SxWg21FTz40jhW8TzIQxJXTDdcKTsft2xxEiMgaW8ek4EEBVsvRywIL&#10;7e78Tf0h1iJBOBSowMTYFVKGypDFMHEdcfJ+nLcYk/S11B7vCW5bmWfZTFpsOC0Y7GhjqLoeblbB&#10;/iQrtz5ffJmXxudfpZv2xw+lxq/D+hNEpCH+h//aO61gBr9X0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UP/VwgAAANoAAAAPAAAAAAAAAAAAAAAAAJgCAABkcnMvZG93&#10;bnJldi54bWxQSwUGAAAAAAQABAD1AAAAhwMAAAAA&#10;" path="m,l6156960,r,9144l,9144,,e" fillcolor="black" stroked="f" strokeweight="0">
                <v:stroke miterlimit="83231f" joinstyle="miter"/>
                <v:path arrowok="t" o:connecttype="custom" o:connectlocs="0,0;61569,0;61569,91;0,91;0,0" o:connectangles="0,0,0,0,0" textboxrect="0,0,6156960,9144"/>
              </v:shape>
              <w10:wrap type="square" anchorx="page" anchory="page"/>
            </v:group>
          </w:pict>
        </mc:Fallback>
      </mc:AlternateContent>
    </w:r>
    <w:r w:rsidRPr="000E39FB">
      <w:rPr>
        <w:rFonts w:ascii="Verdana" w:hAnsi="Verdana"/>
        <w:sz w:val="18"/>
        <w:szCs w:val="18"/>
      </w:rPr>
      <w:t xml:space="preserve"> </w:t>
    </w:r>
  </w:p>
  <w:p w14:paraId="0DCDF984" w14:textId="77777777" w:rsidR="001E3C57" w:rsidRPr="000E39FB" w:rsidRDefault="001E3C57">
    <w:pPr>
      <w:spacing w:after="116" w:line="259" w:lineRule="auto"/>
      <w:ind w:left="379" w:firstLine="0"/>
      <w:jc w:val="center"/>
      <w:rPr>
        <w:rFonts w:ascii="Verdana" w:hAnsi="Verdana"/>
        <w:sz w:val="18"/>
        <w:szCs w:val="18"/>
      </w:rPr>
    </w:pPr>
    <w:r w:rsidRPr="000E39FB">
      <w:rPr>
        <w:rFonts w:ascii="Verdana" w:hAnsi="Verdana"/>
        <w:sz w:val="18"/>
        <w:szCs w:val="18"/>
      </w:rPr>
      <w:t xml:space="preserve"> </w:t>
    </w:r>
  </w:p>
  <w:p w14:paraId="0DCDF985" w14:textId="4F4B4C40" w:rsidR="001E3C57" w:rsidRPr="000E39FB" w:rsidRDefault="001E3C57">
    <w:pPr>
      <w:spacing w:after="56" w:line="259" w:lineRule="auto"/>
      <w:ind w:left="355" w:firstLine="0"/>
      <w:jc w:val="center"/>
      <w:rPr>
        <w:rFonts w:ascii="Verdana" w:hAnsi="Verdana"/>
        <w:sz w:val="18"/>
        <w:szCs w:val="18"/>
      </w:rPr>
    </w:pPr>
    <w:r w:rsidRPr="000E39FB">
      <w:rPr>
        <w:rFonts w:ascii="Verdana" w:hAnsi="Verdana"/>
        <w:sz w:val="18"/>
        <w:szCs w:val="18"/>
      </w:rPr>
      <w:t xml:space="preserve">Strona </w:t>
    </w:r>
    <w:r w:rsidRPr="000E39FB">
      <w:rPr>
        <w:rFonts w:ascii="Verdana" w:hAnsi="Verdana"/>
        <w:sz w:val="18"/>
        <w:szCs w:val="18"/>
      </w:rPr>
      <w:fldChar w:fldCharType="begin"/>
    </w:r>
    <w:r w:rsidRPr="000E39FB">
      <w:rPr>
        <w:rFonts w:ascii="Verdana" w:hAnsi="Verdana"/>
        <w:sz w:val="18"/>
        <w:szCs w:val="18"/>
      </w:rPr>
      <w:instrText xml:space="preserve"> PAGE   \* MERGEFORMAT </w:instrText>
    </w:r>
    <w:r w:rsidRPr="000E39FB">
      <w:rPr>
        <w:rFonts w:ascii="Verdana" w:hAnsi="Verdana"/>
        <w:sz w:val="18"/>
        <w:szCs w:val="18"/>
      </w:rPr>
      <w:fldChar w:fldCharType="separate"/>
    </w:r>
    <w:r w:rsidR="003F2FA0">
      <w:rPr>
        <w:rFonts w:ascii="Verdana" w:hAnsi="Verdana"/>
        <w:noProof/>
        <w:sz w:val="18"/>
        <w:szCs w:val="18"/>
      </w:rPr>
      <w:t>18</w:t>
    </w:r>
    <w:r w:rsidRPr="000E39FB">
      <w:rPr>
        <w:rFonts w:ascii="Verdana" w:hAnsi="Verdana"/>
        <w:sz w:val="18"/>
        <w:szCs w:val="18"/>
      </w:rPr>
      <w:fldChar w:fldCharType="end"/>
    </w:r>
    <w:r w:rsidRPr="000E39FB">
      <w:rPr>
        <w:rFonts w:ascii="Verdana" w:hAnsi="Verdana"/>
        <w:sz w:val="18"/>
        <w:szCs w:val="18"/>
      </w:rPr>
      <w:t xml:space="preserve"> z </w:t>
    </w:r>
    <w:r>
      <w:rPr>
        <w:rFonts w:ascii="Verdana" w:hAnsi="Verdana"/>
        <w:noProof/>
        <w:sz w:val="18"/>
        <w:szCs w:val="18"/>
      </w:rPr>
      <w:fldChar w:fldCharType="begin"/>
    </w:r>
    <w:r>
      <w:rPr>
        <w:rFonts w:ascii="Verdana" w:hAnsi="Verdana"/>
        <w:noProof/>
        <w:sz w:val="18"/>
        <w:szCs w:val="18"/>
      </w:rPr>
      <w:instrText xml:space="preserve"> NUMPAGES   \* MERGEFORMAT </w:instrText>
    </w:r>
    <w:r>
      <w:rPr>
        <w:rFonts w:ascii="Verdana" w:hAnsi="Verdana"/>
        <w:noProof/>
        <w:sz w:val="18"/>
        <w:szCs w:val="18"/>
      </w:rPr>
      <w:fldChar w:fldCharType="separate"/>
    </w:r>
    <w:r w:rsidR="003F2FA0">
      <w:rPr>
        <w:rFonts w:ascii="Verdana" w:hAnsi="Verdana"/>
        <w:noProof/>
        <w:sz w:val="18"/>
        <w:szCs w:val="18"/>
      </w:rPr>
      <w:t>19</w:t>
    </w:r>
    <w:r>
      <w:rPr>
        <w:rFonts w:ascii="Verdana" w:hAnsi="Verdana"/>
        <w:noProof/>
        <w:sz w:val="18"/>
        <w:szCs w:val="18"/>
      </w:rPr>
      <w:fldChar w:fldCharType="end"/>
    </w:r>
    <w:r w:rsidRPr="000E39FB">
      <w:rPr>
        <w:rFonts w:ascii="Verdana" w:hAnsi="Verdana"/>
        <w:sz w:val="18"/>
        <w:szCs w:val="18"/>
      </w:rPr>
      <w:t xml:space="preserve"> </w:t>
    </w:r>
  </w:p>
  <w:p w14:paraId="0DCDF986" w14:textId="77777777" w:rsidR="001E3C57" w:rsidRPr="000E39FB" w:rsidRDefault="001E3C57">
    <w:pPr>
      <w:spacing w:after="0" w:line="259" w:lineRule="auto"/>
      <w:ind w:left="360" w:firstLine="0"/>
      <w:jc w:val="left"/>
      <w:rPr>
        <w:rFonts w:ascii="Verdana" w:hAnsi="Verdana"/>
        <w:sz w:val="18"/>
        <w:szCs w:val="18"/>
      </w:rPr>
    </w:pPr>
    <w:r w:rsidRPr="000E39FB">
      <w:rPr>
        <w:rFonts w:ascii="Verdana" w:hAnsi="Verdana"/>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F989" w14:textId="77777777" w:rsidR="001E3C57" w:rsidRDefault="001E3C57">
    <w:pPr>
      <w:spacing w:after="0" w:line="259" w:lineRule="auto"/>
      <w:ind w:left="355" w:firstLine="0"/>
      <w:jc w:val="center"/>
    </w:pPr>
    <w:r>
      <w:rPr>
        <w:rFonts w:ascii="Calibri" w:eastAsia="Calibri" w:hAnsi="Calibri" w:cs="Calibri"/>
        <w:noProof/>
        <w:sz w:val="22"/>
      </w:rPr>
      <mc:AlternateContent>
        <mc:Choice Requires="wpg">
          <w:drawing>
            <wp:anchor distT="0" distB="0" distL="114300" distR="114300" simplePos="0" relativeHeight="251658244" behindDoc="0" locked="0" layoutInCell="1" allowOverlap="1" wp14:anchorId="0DCDF997" wp14:editId="0DCDF998">
              <wp:simplePos x="0" y="0"/>
              <wp:positionH relativeFrom="page">
                <wp:posOffset>701040</wp:posOffset>
              </wp:positionH>
              <wp:positionV relativeFrom="page">
                <wp:posOffset>9887585</wp:posOffset>
              </wp:positionV>
              <wp:extent cx="6156960" cy="6350"/>
              <wp:effectExtent l="0" t="635" r="0" b="2540"/>
              <wp:wrapSquare wrapText="bothSides"/>
              <wp:docPr id="1" name="Group 33263" descr="Logotyp składający się ze znaczka Funduszy Europejskich na Infrastrukturę, Klimat, Środowisko, flagi Rzeczpospolitej Polski oraz flagi Unii Europejskiej z dopiskiem &quot;Dofinansowane przez Unię Europejską&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6350"/>
                        <a:chOff x="0" y="0"/>
                        <a:chExt cx="61569" cy="60"/>
                      </a:xfrm>
                    </wpg:grpSpPr>
                    <wps:wsp>
                      <wps:cNvPr id="2" name="Shape 33950"/>
                      <wps:cNvSpPr>
                        <a:spLocks/>
                      </wps:cNvSpPr>
                      <wps:spPr bwMode="auto">
                        <a:xfrm>
                          <a:off x="0" y="0"/>
                          <a:ext cx="61569" cy="91"/>
                        </a:xfrm>
                        <a:custGeom>
                          <a:avLst/>
                          <a:gdLst>
                            <a:gd name="T0" fmla="*/ 0 w 6156960"/>
                            <a:gd name="T1" fmla="*/ 0 h 9144"/>
                            <a:gd name="T2" fmla="*/ 6156960 w 6156960"/>
                            <a:gd name="T3" fmla="*/ 0 h 9144"/>
                            <a:gd name="T4" fmla="*/ 6156960 w 6156960"/>
                            <a:gd name="T5" fmla="*/ 9144 h 9144"/>
                            <a:gd name="T6" fmla="*/ 0 w 6156960"/>
                            <a:gd name="T7" fmla="*/ 9144 h 9144"/>
                            <a:gd name="T8" fmla="*/ 0 w 6156960"/>
                            <a:gd name="T9" fmla="*/ 0 h 9144"/>
                            <a:gd name="T10" fmla="*/ 0 w 6156960"/>
                            <a:gd name="T11" fmla="*/ 0 h 9144"/>
                            <a:gd name="T12" fmla="*/ 6156960 w 6156960"/>
                            <a:gd name="T13" fmla="*/ 9144 h 9144"/>
                          </a:gdLst>
                          <a:ahLst/>
                          <a:cxnLst>
                            <a:cxn ang="0">
                              <a:pos x="T0" y="T1"/>
                            </a:cxn>
                            <a:cxn ang="0">
                              <a:pos x="T2" y="T3"/>
                            </a:cxn>
                            <a:cxn ang="0">
                              <a:pos x="T4" y="T5"/>
                            </a:cxn>
                            <a:cxn ang="0">
                              <a:pos x="T6" y="T7"/>
                            </a:cxn>
                            <a:cxn ang="0">
                              <a:pos x="T8" y="T9"/>
                            </a:cxn>
                          </a:cxnLst>
                          <a:rect l="T10" t="T11" r="T12" b="T13"/>
                          <a:pathLst>
                            <a:path w="6156960" h="9144">
                              <a:moveTo>
                                <a:pt x="0" y="0"/>
                              </a:moveTo>
                              <a:lnTo>
                                <a:pt x="6156960" y="0"/>
                              </a:lnTo>
                              <a:lnTo>
                                <a:pt x="61569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E7BFE5" id="Group 33263" o:spid="_x0000_s1026" alt="Logotyp składający się ze znaczka Funduszy Europejskich na Infrastrukturę, Klimat, Środowisko, flagi Rzeczpospolitej Polski oraz flagi Unii Europejskiej z dopiskiem &quot;Dofinansowane przez Unię Europejską&quot;" style="position:absolute;margin-left:55.2pt;margin-top:778.55pt;width:484.8pt;height:.5pt;z-index:251658244;mso-position-horizontal-relative:page;mso-position-vertical-relative:page" coordsize="615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">
              <v:shape id="Shape 33950" o:spid="_x0000_s1027" style="position:absolute;width:61569;height:91;visibility:visible;mso-wrap-style:square;v-text-anchor:top" coordsize="61569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v51sEA&#10;AADaAAAADwAAAGRycy9kb3ducmV2LnhtbESPUWvCMBSF3wf+h3AF32ZqHUOqUUQQRt3L1B9wba5N&#10;tbkpSVbrv18Ggz0ezjnf4aw2g21FTz40jhXMphkI4srphmsF59P+dQEiRGSNrWNS8KQAm/XoZYWF&#10;dg/+ov4Ya5EgHApUYGLsCilDZchimLqOOHlX5y3GJH0ttcdHgttW5ln2Li02nBYMdrQzVN2P31bB&#10;4Swrt73cfJmXxuefpZv3pzelJuNhuwQRaYj/4b/2h1aQw++Vd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r+dbBAAAA2gAAAA8AAAAAAAAAAAAAAAAAmAIAAGRycy9kb3du&#10;cmV2LnhtbFBLBQYAAAAABAAEAPUAAACGAwAAAAA=&#10;" path="m,l6156960,r,9144l,9144,,e" fillcolor="black" stroked="f" strokeweight="0">
                <v:stroke miterlimit="83231f" joinstyle="miter"/>
                <v:path arrowok="t" o:connecttype="custom" o:connectlocs="0,0;61569,0;61569,91;0,91;0,0" o:connectangles="0,0,0,0,0" textboxrect="0,0,6156960,9144"/>
              </v:shape>
              <w10:wrap type="square" anchorx="page" anchory="page"/>
            </v:group>
          </w:pict>
        </mc:Fallback>
      </mc:AlternateContent>
    </w:r>
    <w:r>
      <w:rPr>
        <w:sz w:val="16"/>
      </w:rPr>
      <w:t xml:space="preserve">„Budowa szpitala miejskiego – Wykonawca” </w:t>
    </w:r>
  </w:p>
  <w:p w14:paraId="0DCDF98A" w14:textId="77777777" w:rsidR="001E3C57" w:rsidRDefault="001E3C57">
    <w:pPr>
      <w:spacing w:after="116" w:line="259" w:lineRule="auto"/>
      <w:ind w:left="379" w:firstLine="0"/>
      <w:jc w:val="center"/>
    </w:pPr>
    <w:r>
      <w:rPr>
        <w:sz w:val="10"/>
      </w:rPr>
      <w:t xml:space="preserve"> </w:t>
    </w:r>
  </w:p>
  <w:p w14:paraId="0DCDF98B" w14:textId="7DF2AA0F" w:rsidR="001E3C57" w:rsidRDefault="001E3C57">
    <w:pPr>
      <w:spacing w:after="56" w:line="259" w:lineRule="auto"/>
      <w:ind w:left="355" w:firstLine="0"/>
      <w:jc w:val="center"/>
    </w:pPr>
    <w:r>
      <w:rPr>
        <w:sz w:val="16"/>
      </w:rPr>
      <w:t xml:space="preserve">Strona </w:t>
    </w:r>
    <w:r>
      <w:fldChar w:fldCharType="begin"/>
    </w:r>
    <w:r>
      <w:instrText xml:space="preserve"> PAGE   \* MERGEFORMAT </w:instrText>
    </w:r>
    <w:r>
      <w:fldChar w:fldCharType="separate"/>
    </w:r>
    <w:r>
      <w:rPr>
        <w:sz w:val="16"/>
      </w:rPr>
      <w:t>1</w:t>
    </w:r>
    <w:r>
      <w:rPr>
        <w:sz w:val="16"/>
      </w:rPr>
      <w:fldChar w:fldCharType="end"/>
    </w:r>
    <w:r>
      <w:rPr>
        <w:sz w:val="16"/>
      </w:rPr>
      <w:t xml:space="preserve"> z </w:t>
    </w:r>
    <w:r>
      <w:rPr>
        <w:noProof/>
        <w:sz w:val="16"/>
      </w:rPr>
      <w:fldChar w:fldCharType="begin"/>
    </w:r>
    <w:r>
      <w:rPr>
        <w:noProof/>
        <w:sz w:val="16"/>
      </w:rPr>
      <w:instrText xml:space="preserve"> NUMPAGES   \* MERGEFORMAT </w:instrText>
    </w:r>
    <w:r>
      <w:rPr>
        <w:noProof/>
        <w:sz w:val="16"/>
      </w:rPr>
      <w:fldChar w:fldCharType="separate"/>
    </w:r>
    <w:r>
      <w:rPr>
        <w:noProof/>
        <w:sz w:val="16"/>
      </w:rPr>
      <w:t>34</w:t>
    </w:r>
    <w:r>
      <w:rPr>
        <w:noProof/>
        <w:sz w:val="16"/>
      </w:rPr>
      <w:fldChar w:fldCharType="end"/>
    </w:r>
    <w:r>
      <w:rPr>
        <w:sz w:val="16"/>
      </w:rPr>
      <w:t xml:space="preserve"> </w:t>
    </w:r>
  </w:p>
  <w:p w14:paraId="0DCDF98C" w14:textId="77777777" w:rsidR="001E3C57" w:rsidRDefault="001E3C57">
    <w:pPr>
      <w:spacing w:after="0" w:line="259" w:lineRule="auto"/>
      <w:ind w:left="36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0533D" w14:textId="77777777" w:rsidR="00CE51CA" w:rsidRDefault="00CE51CA">
      <w:pPr>
        <w:spacing w:after="0" w:line="240" w:lineRule="auto"/>
      </w:pPr>
      <w:r>
        <w:separator/>
      </w:r>
    </w:p>
  </w:footnote>
  <w:footnote w:type="continuationSeparator" w:id="0">
    <w:p w14:paraId="1EF04705" w14:textId="77777777" w:rsidR="00CE51CA" w:rsidRDefault="00CE51CA">
      <w:pPr>
        <w:spacing w:after="0" w:line="240" w:lineRule="auto"/>
      </w:pPr>
      <w:r>
        <w:continuationSeparator/>
      </w:r>
    </w:p>
  </w:footnote>
  <w:footnote w:type="continuationNotice" w:id="1">
    <w:p w14:paraId="179823FB" w14:textId="77777777" w:rsidR="00CE51CA" w:rsidRDefault="00CE51CA">
      <w:pPr>
        <w:spacing w:after="0" w:line="240" w:lineRule="auto"/>
      </w:pPr>
    </w:p>
  </w:footnote>
  <w:footnote w:id="2">
    <w:p w14:paraId="523C37FA" w14:textId="77777777" w:rsidR="001E3C57" w:rsidRPr="00E42579" w:rsidRDefault="001E3C57" w:rsidP="004031EF">
      <w:pPr>
        <w:pStyle w:val="Tekstprzypisudolnego"/>
        <w:rPr>
          <w:rFonts w:ascii="Verdana" w:hAnsi="Verdana"/>
          <w:sz w:val="18"/>
          <w:szCs w:val="18"/>
        </w:rPr>
      </w:pPr>
      <w:r w:rsidRPr="00E42579">
        <w:rPr>
          <w:rStyle w:val="Odwoanieprzypisudolnego"/>
          <w:rFonts w:ascii="Verdana" w:hAnsi="Verdana"/>
          <w:sz w:val="18"/>
          <w:szCs w:val="18"/>
        </w:rPr>
        <w:footnoteRef/>
      </w:r>
      <w:r w:rsidRPr="00E42579">
        <w:rPr>
          <w:rFonts w:ascii="Verdana" w:hAnsi="Verdana"/>
          <w:sz w:val="18"/>
          <w:szCs w:val="18"/>
        </w:rPr>
        <w:t xml:space="preserve"> O ile znajdzie zastosowanie.</w:t>
      </w:r>
    </w:p>
  </w:footnote>
  <w:footnote w:id="3">
    <w:p w14:paraId="0DCDF999" w14:textId="77777777" w:rsidR="001E3C57" w:rsidRPr="00C06CC6" w:rsidRDefault="001E3C57" w:rsidP="00C0160D">
      <w:pPr>
        <w:pStyle w:val="Tekstprzypisudolnego"/>
        <w:rPr>
          <w:rFonts w:ascii="Verdana" w:hAnsi="Verdana"/>
          <w:sz w:val="18"/>
          <w:szCs w:val="18"/>
        </w:rPr>
      </w:pPr>
      <w:r w:rsidRPr="00C06CC6">
        <w:rPr>
          <w:rStyle w:val="Odwoanieprzypisudolnego"/>
          <w:rFonts w:ascii="Verdana" w:hAnsi="Verdana"/>
          <w:sz w:val="18"/>
          <w:szCs w:val="18"/>
        </w:rPr>
        <w:footnoteRef/>
      </w:r>
      <w:r w:rsidRPr="00C06CC6">
        <w:rPr>
          <w:rFonts w:ascii="Verdana" w:hAnsi="Verdana"/>
          <w:sz w:val="18"/>
          <w:szCs w:val="18"/>
        </w:rPr>
        <w:t xml:space="preserve"> </w:t>
      </w:r>
      <w:r w:rsidRPr="00C06CC6">
        <w:rPr>
          <w:rFonts w:ascii="Verdana" w:hAnsi="Verdana"/>
          <w:i/>
          <w:iCs/>
          <w:sz w:val="18"/>
          <w:szCs w:val="18"/>
        </w:rPr>
        <w:t>Do usunięcia jeżeli Wykonawca nie będzie miał formy konsorcjum.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F97B" w14:textId="77777777" w:rsidR="001E3C57" w:rsidRDefault="001E3C57">
    <w:pPr>
      <w:tabs>
        <w:tab w:val="center" w:pos="2411"/>
        <w:tab w:val="center" w:pos="4897"/>
        <w:tab w:val="right" w:pos="10005"/>
      </w:tabs>
      <w:spacing w:after="24"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0DCDF98D" wp14:editId="0DCDF98E">
              <wp:simplePos x="0" y="0"/>
              <wp:positionH relativeFrom="page">
                <wp:posOffset>701040</wp:posOffset>
              </wp:positionH>
              <wp:positionV relativeFrom="page">
                <wp:posOffset>792480</wp:posOffset>
              </wp:positionV>
              <wp:extent cx="6156960" cy="6350"/>
              <wp:effectExtent l="0" t="1905" r="0" b="1270"/>
              <wp:wrapSquare wrapText="bothSides"/>
              <wp:docPr id="9" name="Group 33326" descr="Logotyp składający się ze znaczka Funduszy Europejskich na Infrastrukturę, Klimat, Środowisko, flagi Rzeczpospolitej Polski oraz flagi Unii Europejskiej z dopiskiem &quot;Dofinansowane przez Unię Europejską&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6350"/>
                        <a:chOff x="0" y="0"/>
                        <a:chExt cx="61569" cy="60"/>
                      </a:xfrm>
                    </wpg:grpSpPr>
                    <wps:wsp>
                      <wps:cNvPr id="10" name="Shape 33948"/>
                      <wps:cNvSpPr>
                        <a:spLocks/>
                      </wps:cNvSpPr>
                      <wps:spPr bwMode="auto">
                        <a:xfrm>
                          <a:off x="0" y="0"/>
                          <a:ext cx="61569" cy="91"/>
                        </a:xfrm>
                        <a:custGeom>
                          <a:avLst/>
                          <a:gdLst>
                            <a:gd name="T0" fmla="*/ 0 w 6156960"/>
                            <a:gd name="T1" fmla="*/ 0 h 9144"/>
                            <a:gd name="T2" fmla="*/ 6156960 w 6156960"/>
                            <a:gd name="T3" fmla="*/ 0 h 9144"/>
                            <a:gd name="T4" fmla="*/ 6156960 w 6156960"/>
                            <a:gd name="T5" fmla="*/ 9144 h 9144"/>
                            <a:gd name="T6" fmla="*/ 0 w 6156960"/>
                            <a:gd name="T7" fmla="*/ 9144 h 9144"/>
                            <a:gd name="T8" fmla="*/ 0 w 6156960"/>
                            <a:gd name="T9" fmla="*/ 0 h 9144"/>
                            <a:gd name="T10" fmla="*/ 0 w 6156960"/>
                            <a:gd name="T11" fmla="*/ 0 h 9144"/>
                            <a:gd name="T12" fmla="*/ 6156960 w 6156960"/>
                            <a:gd name="T13" fmla="*/ 9144 h 9144"/>
                          </a:gdLst>
                          <a:ahLst/>
                          <a:cxnLst>
                            <a:cxn ang="0">
                              <a:pos x="T0" y="T1"/>
                            </a:cxn>
                            <a:cxn ang="0">
                              <a:pos x="T2" y="T3"/>
                            </a:cxn>
                            <a:cxn ang="0">
                              <a:pos x="T4" y="T5"/>
                            </a:cxn>
                            <a:cxn ang="0">
                              <a:pos x="T6" y="T7"/>
                            </a:cxn>
                            <a:cxn ang="0">
                              <a:pos x="T8" y="T9"/>
                            </a:cxn>
                          </a:cxnLst>
                          <a:rect l="T10" t="T11" r="T12" b="T13"/>
                          <a:pathLst>
                            <a:path w="6156960" h="9144">
                              <a:moveTo>
                                <a:pt x="0" y="0"/>
                              </a:moveTo>
                              <a:lnTo>
                                <a:pt x="6156960" y="0"/>
                              </a:lnTo>
                              <a:lnTo>
                                <a:pt x="61569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1AD569" id="Group 33326" o:spid="_x0000_s1026" alt="Logotyp składający się ze znaczka Funduszy Europejskich na Infrastrukturę, Klimat, Środowisko, flagi Rzeczpospolitej Polski oraz flagi Unii Europejskiej z dopiskiem &quot;Dofinansowane przez Unię Europejską&quot;" style="position:absolute;margin-left:55.2pt;margin-top:62.4pt;width:484.8pt;height:.5pt;z-index:251658240;mso-position-horizontal-relative:page;mso-position-vertical-relative:page" coordsize="615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">
              <v:shape id="Shape 33948" o:spid="_x0000_s1027" style="position:absolute;width:61569;height:91;visibility:visible;mso-wrap-style:square;v-text-anchor:top" coordsize="61569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DocMA&#10;AADbAAAADwAAAGRycy9kb3ducmV2LnhtbESPQU/DMAyF75P4D5GRuG0pZUKoLKsqJCRUdmHbDzCN&#10;aQqNUyWhK/8eH5C42XrP733e1Ysf1UwxDYEN3G4KUMRdsAP3Bs6n5/UDqJSRLY6BycAPJaj3V6sd&#10;VjZc+I3mY+6VhHCq0IDLeaq0Tp0jj2kTJmLRPkL0mGWNvbYRLxLuR10Wxb32OLA0OJzoyVH3dfz2&#10;Bl7PugvN+2dsy9bF8tCGu/m0NebmemkeQWVa8r/57/rFCr7Qyy8ygN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hDocMAAADbAAAADwAAAAAAAAAAAAAAAACYAgAAZHJzL2Rv&#10;d25yZXYueG1sUEsFBgAAAAAEAAQA9QAAAIgDAAAAAA==&#10;" path="m,l6156960,r,9144l,9144,,e" fillcolor="black" stroked="f" strokeweight="0">
                <v:stroke miterlimit="83231f" joinstyle="miter"/>
                <v:path arrowok="t" o:connecttype="custom" o:connectlocs="0,0;61569,0;61569,91;0,91;0,0" o:connectangles="0,0,0,0,0" textboxrect="0,0,6156960,9144"/>
              </v:shape>
              <w10:wrap type="square" anchorx="page" anchory="page"/>
            </v:group>
          </w:pict>
        </mc:Fallback>
      </mc:AlternateContent>
    </w:r>
    <w:r>
      <w:rPr>
        <w:rFonts w:ascii="Calibri" w:eastAsia="Calibri" w:hAnsi="Calibri" w:cs="Calibri"/>
        <w:sz w:val="22"/>
      </w:rPr>
      <w:tab/>
    </w:r>
    <w:r>
      <w:t xml:space="preserve">Oznaczenie sprawy: ZA.271.43.2023 </w:t>
    </w:r>
    <w:r>
      <w:tab/>
      <w:t xml:space="preserve"> </w:t>
    </w:r>
    <w:r>
      <w:tab/>
      <w:t>ZAŁĄCZNIK NR 6 do SWZ</w:t>
    </w:r>
    <w:r>
      <w:rPr>
        <w:sz w:val="16"/>
      </w:rPr>
      <w:t xml:space="preserve"> </w:t>
    </w:r>
  </w:p>
  <w:p w14:paraId="0DCDF97C" w14:textId="77777777" w:rsidR="001E3C57" w:rsidRDefault="001E3C57">
    <w:pPr>
      <w:spacing w:after="0" w:line="259" w:lineRule="auto"/>
      <w:ind w:left="360" w:firstLine="0"/>
      <w:jc w:val="left"/>
    </w:pP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F97D" w14:textId="6238883E" w:rsidR="001E3C57" w:rsidRPr="000E39FB" w:rsidRDefault="001E3C57" w:rsidP="00FF1A60">
    <w:pPr>
      <w:tabs>
        <w:tab w:val="center" w:pos="2411"/>
        <w:tab w:val="center" w:pos="4897"/>
        <w:tab w:val="right" w:pos="10005"/>
      </w:tabs>
      <w:spacing w:after="24" w:line="259" w:lineRule="auto"/>
      <w:ind w:left="0" w:firstLine="0"/>
      <w:jc w:val="center"/>
      <w:rPr>
        <w:rFonts w:ascii="Verdana" w:eastAsia="Calibri" w:hAnsi="Verdana" w:cs="Calibri"/>
        <w:sz w:val="18"/>
        <w:szCs w:val="18"/>
      </w:rPr>
    </w:pPr>
    <w:bookmarkStart w:id="3" w:name="_Hlk179977635"/>
    <w:r>
      <w:rPr>
        <w:noProof/>
      </w:rPr>
      <w:drawing>
        <wp:inline distT="0" distB="0" distL="0" distR="0" wp14:anchorId="530F46AD" wp14:editId="5CF304A7">
          <wp:extent cx="4434840" cy="335280"/>
          <wp:effectExtent l="0" t="0" r="0" b="7620"/>
          <wp:docPr id="845243343" name="Obraz 1" descr="Logotyp składający się ze znaków: Krajowego Planu odbudowy, biało-czerwonej flagi Rzeczypospolitej Polski, flagi Unii Europejskiej z dopiskiem: Sfinansowane przez Unię Europejską NEXTGenerationEU.&#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243343" name="Obraz 1" descr="Logotyp składający się ze znaków: Krajowego Planu odbudowy, biało-czerwonej flagi Rzeczypospolitej Polski, flagi Unii Europejskiej z dopiskiem: Sfinansowane przez Unię Europejską NEXTGenerationEU.&#10;"/>
                  <pic:cNvPicPr>
                    <a:picLocks noChangeAspect="1"/>
                  </pic:cNvPicPr>
                </pic:nvPicPr>
                <pic:blipFill rotWithShape="1">
                  <a:blip r:embed="rId1" cstate="print">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bookmarkEnd w:id="3"/>
    <w:r w:rsidR="005161A9">
      <w:rPr>
        <w:noProof/>
      </w:rPr>
      <w:drawing>
        <wp:inline distT="0" distB="0" distL="0" distR="0" wp14:anchorId="2DCFAC22" wp14:editId="3CF33626">
          <wp:extent cx="1090021" cy="592455"/>
          <wp:effectExtent l="0" t="0" r="0" b="0"/>
          <wp:docPr id="1453366348" name="Obraz 1453366348" descr="Logo Centrum Projektów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366348" name="Obraz 1453366348" descr="Logo Centrum Projektów Polska Cyfrowa"/>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01903" cy="598913"/>
                  </a:xfrm>
                  <a:prstGeom prst="rect">
                    <a:avLst/>
                  </a:prstGeom>
                  <a:noFill/>
                  <a:ln>
                    <a:noFill/>
                  </a:ln>
                </pic:spPr>
              </pic:pic>
            </a:graphicData>
          </a:graphic>
        </wp:inline>
      </w:drawing>
    </w:r>
  </w:p>
  <w:p w14:paraId="0DCDF97E" w14:textId="0A906239" w:rsidR="001E3C57" w:rsidRPr="005B594C" w:rsidRDefault="001E3C57" w:rsidP="000D5476">
    <w:pPr>
      <w:spacing w:after="360" w:line="240" w:lineRule="auto"/>
      <w:ind w:left="289" w:hanging="289"/>
      <w:rPr>
        <w:rFonts w:ascii="Verdana" w:hAnsi="Verdana"/>
        <w:b/>
        <w:bCs/>
        <w:sz w:val="18"/>
        <w:szCs w:val="18"/>
      </w:rPr>
    </w:pPr>
    <w:r w:rsidRPr="00C77B77">
      <w:rPr>
        <w:rFonts w:ascii="Verdana" w:hAnsi="Verdana"/>
        <w:b/>
        <w:bCs/>
        <w:sz w:val="18"/>
        <w:szCs w:val="18"/>
      </w:rPr>
      <w:t>Oznaczenie sprawy:</w:t>
    </w:r>
    <w:r w:rsidRPr="000E39FB">
      <w:rPr>
        <w:rFonts w:ascii="Verdana" w:hAnsi="Verdana"/>
        <w:b/>
        <w:sz w:val="18"/>
        <w:szCs w:val="18"/>
      </w:rPr>
      <w:t xml:space="preserve"> </w:t>
    </w:r>
    <w:r>
      <w:rPr>
        <w:rFonts w:ascii="Verdana" w:hAnsi="Verdana"/>
        <w:b/>
        <w:sz w:val="18"/>
        <w:szCs w:val="18"/>
      </w:rPr>
      <w:t>PZ/8/2026</w:t>
    </w:r>
    <w:r w:rsidRPr="005B594C">
      <w:rPr>
        <w:rFonts w:ascii="Verdana" w:hAnsi="Verdana"/>
        <w:b/>
        <w:bCs/>
        <w:sz w:val="18"/>
        <w:szCs w:val="18"/>
      </w:rPr>
      <w:t xml:space="preserve">                           </w:t>
    </w:r>
    <w:r>
      <w:rPr>
        <w:rFonts w:ascii="Verdana" w:hAnsi="Verdana"/>
        <w:b/>
        <w:bCs/>
        <w:sz w:val="18"/>
        <w:szCs w:val="18"/>
      </w:rPr>
      <w:t xml:space="preserve">      </w:t>
    </w:r>
    <w:r w:rsidRPr="005B594C">
      <w:rPr>
        <w:rFonts w:ascii="Verdana" w:hAnsi="Verdana"/>
        <w:b/>
        <w:bCs/>
        <w:sz w:val="18"/>
        <w:szCs w:val="18"/>
      </w:rPr>
      <w:t xml:space="preserve">ZAŁĄCZNIK </w:t>
    </w:r>
    <w:r>
      <w:rPr>
        <w:rFonts w:ascii="Verdana" w:hAnsi="Verdana"/>
        <w:b/>
        <w:bCs/>
        <w:sz w:val="18"/>
        <w:szCs w:val="18"/>
      </w:rPr>
      <w:t xml:space="preserve">nr 4 do Ogłoszenia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F987" w14:textId="77777777" w:rsidR="001E3C57" w:rsidRDefault="001E3C57">
    <w:pPr>
      <w:tabs>
        <w:tab w:val="center" w:pos="2411"/>
        <w:tab w:val="center" w:pos="4897"/>
        <w:tab w:val="right" w:pos="10005"/>
      </w:tabs>
      <w:spacing w:after="24"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1" behindDoc="0" locked="0" layoutInCell="1" allowOverlap="1" wp14:anchorId="0DCDF995" wp14:editId="0DCDF996">
              <wp:simplePos x="0" y="0"/>
              <wp:positionH relativeFrom="page">
                <wp:posOffset>701040</wp:posOffset>
              </wp:positionH>
              <wp:positionV relativeFrom="page">
                <wp:posOffset>792480</wp:posOffset>
              </wp:positionV>
              <wp:extent cx="6156960" cy="6350"/>
              <wp:effectExtent l="0" t="1905" r="0" b="1270"/>
              <wp:wrapSquare wrapText="bothSides"/>
              <wp:docPr id="3" name="Group 33252" descr="Logotyp składający się ze znaczka Funduszy Europejskich na Infrastrukturę, Klimat, Środowisko, flagi Rzeczpospolitej Polski oraz flagi Unii Europejskiej z dopiskiem &quot;Dofinansowane przez Unię Europejską&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6350"/>
                        <a:chOff x="0" y="0"/>
                        <a:chExt cx="61569" cy="60"/>
                      </a:xfrm>
                    </wpg:grpSpPr>
                    <wps:wsp>
                      <wps:cNvPr id="4" name="Shape 33944"/>
                      <wps:cNvSpPr>
                        <a:spLocks/>
                      </wps:cNvSpPr>
                      <wps:spPr bwMode="auto">
                        <a:xfrm>
                          <a:off x="0" y="0"/>
                          <a:ext cx="61569" cy="91"/>
                        </a:xfrm>
                        <a:custGeom>
                          <a:avLst/>
                          <a:gdLst>
                            <a:gd name="T0" fmla="*/ 0 w 6156960"/>
                            <a:gd name="T1" fmla="*/ 0 h 9144"/>
                            <a:gd name="T2" fmla="*/ 6156960 w 6156960"/>
                            <a:gd name="T3" fmla="*/ 0 h 9144"/>
                            <a:gd name="T4" fmla="*/ 6156960 w 6156960"/>
                            <a:gd name="T5" fmla="*/ 9144 h 9144"/>
                            <a:gd name="T6" fmla="*/ 0 w 6156960"/>
                            <a:gd name="T7" fmla="*/ 9144 h 9144"/>
                            <a:gd name="T8" fmla="*/ 0 w 6156960"/>
                            <a:gd name="T9" fmla="*/ 0 h 9144"/>
                            <a:gd name="T10" fmla="*/ 0 w 6156960"/>
                            <a:gd name="T11" fmla="*/ 0 h 9144"/>
                            <a:gd name="T12" fmla="*/ 6156960 w 6156960"/>
                            <a:gd name="T13" fmla="*/ 9144 h 9144"/>
                          </a:gdLst>
                          <a:ahLst/>
                          <a:cxnLst>
                            <a:cxn ang="0">
                              <a:pos x="T0" y="T1"/>
                            </a:cxn>
                            <a:cxn ang="0">
                              <a:pos x="T2" y="T3"/>
                            </a:cxn>
                            <a:cxn ang="0">
                              <a:pos x="T4" y="T5"/>
                            </a:cxn>
                            <a:cxn ang="0">
                              <a:pos x="T6" y="T7"/>
                            </a:cxn>
                            <a:cxn ang="0">
                              <a:pos x="T8" y="T9"/>
                            </a:cxn>
                          </a:cxnLst>
                          <a:rect l="T10" t="T11" r="T12" b="T13"/>
                          <a:pathLst>
                            <a:path w="6156960" h="9144">
                              <a:moveTo>
                                <a:pt x="0" y="0"/>
                              </a:moveTo>
                              <a:lnTo>
                                <a:pt x="6156960" y="0"/>
                              </a:lnTo>
                              <a:lnTo>
                                <a:pt x="6156960"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CB178E" id="Group 33252" o:spid="_x0000_s1026" alt="Logotyp składający się ze znaczka Funduszy Europejskich na Infrastrukturę, Klimat, Środowisko, flagi Rzeczpospolitej Polski oraz flagi Unii Europejskiej z dopiskiem &quot;Dofinansowane przez Unię Europejską&quot;" style="position:absolute;margin-left:55.2pt;margin-top:62.4pt;width:484.8pt;height:.5pt;z-index:251658241;mso-position-horizontal-relative:page;mso-position-vertical-relative:page" coordsize="615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">
              <v:shape id="Shape 33944" o:spid="_x0000_s1027" style="position:absolute;width:61569;height:91;visibility:visible;mso-wrap-style:square;v-text-anchor:top" coordsize="615696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7EOcIA&#10;AADaAAAADwAAAGRycy9kb3ducmV2LnhtbESPUWvCMBSF3wf+h3AHvs10VUQ6o4gwkLqXqT/g2tw1&#10;1eamJFmt/94MBj4ezjnf4SzXg21FTz40jhW8TzIQxJXTDdcKTsfPtwWIEJE1to5JwZ0CrFejlyUW&#10;2t34m/pDrEWCcChQgYmxK6QMlSGLYeI64uT9OG8xJulrqT3eEty2Ms+yubTYcFow2NHWUHU9/FoF&#10;+5Os3OZ88WVeGp9/lW7aH2dKjV+HzQeISEN8hv/bO61gBn9X0g2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zsQ5wgAAANoAAAAPAAAAAAAAAAAAAAAAAJgCAABkcnMvZG93&#10;bnJldi54bWxQSwUGAAAAAAQABAD1AAAAhwMAAAAA&#10;" path="m,l6156960,r,9144l,9144,,e" fillcolor="black" stroked="f" strokeweight="0">
                <v:stroke miterlimit="83231f" joinstyle="miter"/>
                <v:path arrowok="t" o:connecttype="custom" o:connectlocs="0,0;61569,0;61569,91;0,91;0,0" o:connectangles="0,0,0,0,0" textboxrect="0,0,6156960,9144"/>
              </v:shape>
              <w10:wrap type="square" anchorx="page" anchory="page"/>
            </v:group>
          </w:pict>
        </mc:Fallback>
      </mc:AlternateContent>
    </w:r>
    <w:r>
      <w:rPr>
        <w:rFonts w:ascii="Calibri" w:eastAsia="Calibri" w:hAnsi="Calibri" w:cs="Calibri"/>
        <w:sz w:val="22"/>
      </w:rPr>
      <w:tab/>
    </w:r>
    <w:r>
      <w:t xml:space="preserve">Oznaczenie sprawy: ZA.271.43.2023 </w:t>
    </w:r>
    <w:r>
      <w:tab/>
      <w:t xml:space="preserve"> </w:t>
    </w:r>
    <w:r>
      <w:tab/>
      <w:t>ZAŁĄCZNIK NR 6 do SWZ</w:t>
    </w:r>
    <w:r>
      <w:rPr>
        <w:sz w:val="16"/>
      </w:rPr>
      <w:t xml:space="preserve"> </w:t>
    </w:r>
  </w:p>
  <w:p w14:paraId="0DCDF988" w14:textId="77777777" w:rsidR="001E3C57" w:rsidRDefault="001E3C57">
    <w:pPr>
      <w:spacing w:after="0" w:line="259" w:lineRule="auto"/>
      <w:ind w:left="360" w:firstLine="0"/>
      <w:jc w:val="left"/>
    </w:pPr>
    <w:r>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ascii="Arial" w:hAnsi="Arial" w:cs="Aria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F"/>
    <w:multiLevelType w:val="multilevel"/>
    <w:tmpl w:val="6F4EA4BC"/>
    <w:lvl w:ilvl="0">
      <w:start w:val="1"/>
      <w:numFmt w:val="decimal"/>
      <w:lvlText w:val="%1."/>
      <w:lvlJc w:val="left"/>
      <w:pPr>
        <w:tabs>
          <w:tab w:val="num" w:pos="420"/>
        </w:tabs>
        <w:ind w:left="420" w:hanging="360"/>
      </w:pPr>
      <w:rPr>
        <w:rFonts w:ascii="Verdana" w:hAnsi="Verdana" w:cs="Arial"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2875E5"/>
    <w:multiLevelType w:val="hybridMultilevel"/>
    <w:tmpl w:val="0622AE6E"/>
    <w:lvl w:ilvl="0" w:tplc="A134B81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023362">
      <w:start w:val="1"/>
      <w:numFmt w:val="lowerLetter"/>
      <w:lvlText w:val="%2"/>
      <w:lvlJc w:val="left"/>
      <w:pPr>
        <w:ind w:left="10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BC88612">
      <w:start w:val="1"/>
      <w:numFmt w:val="lowerLetter"/>
      <w:lvlRestart w:val="0"/>
      <w:lvlText w:val="%3."/>
      <w:lvlJc w:val="left"/>
      <w:pPr>
        <w:ind w:left="2138"/>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3" w:tplc="B8B6BF84">
      <w:start w:val="1"/>
      <w:numFmt w:val="decimal"/>
      <w:lvlText w:val="%4"/>
      <w:lvlJc w:val="left"/>
      <w:pPr>
        <w:ind w:left="24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DA270BE">
      <w:start w:val="1"/>
      <w:numFmt w:val="lowerLetter"/>
      <w:lvlText w:val="%5"/>
      <w:lvlJc w:val="left"/>
      <w:pPr>
        <w:ind w:left="32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FC6D9F8">
      <w:start w:val="1"/>
      <w:numFmt w:val="lowerRoman"/>
      <w:lvlText w:val="%6"/>
      <w:lvlJc w:val="left"/>
      <w:pPr>
        <w:ind w:left="39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35479D6">
      <w:start w:val="1"/>
      <w:numFmt w:val="decimal"/>
      <w:lvlText w:val="%7"/>
      <w:lvlJc w:val="left"/>
      <w:pPr>
        <w:ind w:left="46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7728A2E">
      <w:start w:val="1"/>
      <w:numFmt w:val="lowerLetter"/>
      <w:lvlText w:val="%8"/>
      <w:lvlJc w:val="left"/>
      <w:pPr>
        <w:ind w:left="53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D14BEEE">
      <w:start w:val="1"/>
      <w:numFmt w:val="lowerRoman"/>
      <w:lvlText w:val="%9"/>
      <w:lvlJc w:val="left"/>
      <w:pPr>
        <w:ind w:left="60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3190C08"/>
    <w:multiLevelType w:val="hybridMultilevel"/>
    <w:tmpl w:val="F91A257E"/>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F35EE6"/>
    <w:multiLevelType w:val="multilevel"/>
    <w:tmpl w:val="6F4EA4BC"/>
    <w:lvl w:ilvl="0">
      <w:start w:val="1"/>
      <w:numFmt w:val="decimal"/>
      <w:lvlText w:val="%1."/>
      <w:lvlJc w:val="left"/>
      <w:pPr>
        <w:tabs>
          <w:tab w:val="num" w:pos="420"/>
        </w:tabs>
        <w:ind w:left="420" w:hanging="360"/>
      </w:pPr>
      <w:rPr>
        <w:rFonts w:ascii="Verdana" w:hAnsi="Verdana" w:cs="Arial"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22254AC"/>
    <w:multiLevelType w:val="hybridMultilevel"/>
    <w:tmpl w:val="6DBE8E46"/>
    <w:lvl w:ilvl="0" w:tplc="7688B9AC">
      <w:start w:val="1"/>
      <w:numFmt w:val="decimal"/>
      <w:lvlText w:val="%1."/>
      <w:lvlJc w:val="left"/>
      <w:pPr>
        <w:tabs>
          <w:tab w:val="num" w:pos="643"/>
        </w:tabs>
        <w:ind w:left="643" w:hanging="360"/>
      </w:pPr>
      <w:rPr>
        <w:rFonts w:ascii="Verdana" w:hAnsi="Verdana"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9E5A67"/>
    <w:multiLevelType w:val="multilevel"/>
    <w:tmpl w:val="C10A54DE"/>
    <w:lvl w:ilvl="0">
      <w:start w:val="1"/>
      <w:numFmt w:val="lowerLetter"/>
      <w:lvlText w:val="%1)"/>
      <w:lvlJc w:val="left"/>
      <w:pPr>
        <w:tabs>
          <w:tab w:val="num" w:pos="0"/>
        </w:tabs>
        <w:ind w:left="674" w:hanging="390"/>
      </w:pPr>
      <w:rPr>
        <w:sz w:val="18"/>
        <w:szCs w:val="18"/>
        <w:lang w:eastAsia="pl-PL"/>
      </w:rPr>
    </w:lvl>
    <w:lvl w:ilvl="1">
      <w:start w:val="1"/>
      <w:numFmt w:val="lowerLetter"/>
      <w:lvlText w:val="%2."/>
      <w:lvlJc w:val="left"/>
      <w:pPr>
        <w:tabs>
          <w:tab w:val="num" w:pos="0"/>
        </w:tabs>
        <w:ind w:left="1364" w:hanging="360"/>
      </w:pPr>
      <w:rPr>
        <w:rFonts w:cs="Times New Roman"/>
        <w:sz w:val="20"/>
        <w:szCs w:val="20"/>
        <w:lang w:eastAsia="pl-PL"/>
      </w:rPr>
    </w:lvl>
    <w:lvl w:ilvl="2">
      <w:start w:val="1"/>
      <w:numFmt w:val="lowerRoman"/>
      <w:lvlText w:val="%1.%2.%3."/>
      <w:lvlJc w:val="right"/>
      <w:pPr>
        <w:tabs>
          <w:tab w:val="num" w:pos="0"/>
        </w:tabs>
        <w:ind w:left="2084" w:hanging="180"/>
      </w:pPr>
      <w:rPr>
        <w:rFonts w:cs="Times New Roman"/>
        <w:sz w:val="20"/>
        <w:szCs w:val="20"/>
        <w:lang w:eastAsia="pl-PL"/>
      </w:rPr>
    </w:lvl>
    <w:lvl w:ilvl="3">
      <w:start w:val="1"/>
      <w:numFmt w:val="decimal"/>
      <w:lvlText w:val="%1.%2.%3.%4."/>
      <w:lvlJc w:val="left"/>
      <w:pPr>
        <w:tabs>
          <w:tab w:val="num" w:pos="0"/>
        </w:tabs>
        <w:ind w:left="2804" w:hanging="360"/>
      </w:pPr>
      <w:rPr>
        <w:rFonts w:cs="Times New Roman"/>
        <w:sz w:val="20"/>
        <w:szCs w:val="20"/>
        <w:lang w:eastAsia="pl-PL"/>
      </w:rPr>
    </w:lvl>
    <w:lvl w:ilvl="4">
      <w:start w:val="1"/>
      <w:numFmt w:val="lowerLetter"/>
      <w:lvlText w:val="%1.%2.%3.%4.%5."/>
      <w:lvlJc w:val="left"/>
      <w:pPr>
        <w:tabs>
          <w:tab w:val="num" w:pos="0"/>
        </w:tabs>
        <w:ind w:left="3524" w:hanging="360"/>
      </w:pPr>
      <w:rPr>
        <w:rFonts w:cs="Times New Roman"/>
        <w:sz w:val="20"/>
        <w:szCs w:val="20"/>
        <w:lang w:eastAsia="pl-PL"/>
      </w:rPr>
    </w:lvl>
    <w:lvl w:ilvl="5">
      <w:start w:val="1"/>
      <w:numFmt w:val="lowerRoman"/>
      <w:lvlText w:val="%1.%2.%3.%4.%5.%6."/>
      <w:lvlJc w:val="right"/>
      <w:pPr>
        <w:tabs>
          <w:tab w:val="num" w:pos="0"/>
        </w:tabs>
        <w:ind w:left="4244" w:hanging="180"/>
      </w:pPr>
      <w:rPr>
        <w:rFonts w:cs="Times New Roman"/>
        <w:sz w:val="20"/>
        <w:szCs w:val="20"/>
        <w:lang w:eastAsia="pl-PL"/>
      </w:rPr>
    </w:lvl>
    <w:lvl w:ilvl="6">
      <w:start w:val="1"/>
      <w:numFmt w:val="decimal"/>
      <w:lvlText w:val="%1.%2.%3.%4.%5.%6.%7."/>
      <w:lvlJc w:val="left"/>
      <w:pPr>
        <w:tabs>
          <w:tab w:val="num" w:pos="0"/>
        </w:tabs>
        <w:ind w:left="4964" w:hanging="360"/>
      </w:pPr>
      <w:rPr>
        <w:rFonts w:cs="Times New Roman"/>
        <w:sz w:val="20"/>
        <w:szCs w:val="20"/>
        <w:lang w:eastAsia="pl-PL"/>
      </w:rPr>
    </w:lvl>
    <w:lvl w:ilvl="7">
      <w:start w:val="1"/>
      <w:numFmt w:val="lowerLetter"/>
      <w:lvlText w:val="%1.%2.%3.%4.%5.%6.%7.%8."/>
      <w:lvlJc w:val="left"/>
      <w:pPr>
        <w:tabs>
          <w:tab w:val="num" w:pos="0"/>
        </w:tabs>
        <w:ind w:left="5684" w:hanging="360"/>
      </w:pPr>
      <w:rPr>
        <w:rFonts w:cs="Times New Roman"/>
        <w:sz w:val="20"/>
        <w:szCs w:val="20"/>
        <w:lang w:eastAsia="pl-PL"/>
      </w:rPr>
    </w:lvl>
    <w:lvl w:ilvl="8">
      <w:start w:val="1"/>
      <w:numFmt w:val="lowerRoman"/>
      <w:lvlText w:val="%1.%2.%3.%4.%5.%6.%7.%8.%9."/>
      <w:lvlJc w:val="right"/>
      <w:pPr>
        <w:tabs>
          <w:tab w:val="num" w:pos="0"/>
        </w:tabs>
        <w:ind w:left="6404" w:hanging="180"/>
      </w:pPr>
      <w:rPr>
        <w:rFonts w:cs="Times New Roman"/>
        <w:sz w:val="20"/>
        <w:szCs w:val="20"/>
        <w:lang w:eastAsia="pl-PL"/>
      </w:rPr>
    </w:lvl>
  </w:abstractNum>
  <w:abstractNum w:abstractNumId="7" w15:restartNumberingAfterBreak="0">
    <w:nsid w:val="140E117B"/>
    <w:multiLevelType w:val="hybridMultilevel"/>
    <w:tmpl w:val="A552EB8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928B7"/>
    <w:multiLevelType w:val="multilevel"/>
    <w:tmpl w:val="15FE17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C74516"/>
    <w:multiLevelType w:val="hybridMultilevel"/>
    <w:tmpl w:val="CDFCDA0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5B6144"/>
    <w:multiLevelType w:val="hybridMultilevel"/>
    <w:tmpl w:val="BCD23C28"/>
    <w:lvl w:ilvl="0" w:tplc="528E767C">
      <w:start w:val="1"/>
      <w:numFmt w:val="decimal"/>
      <w:lvlText w:val="%1."/>
      <w:lvlJc w:val="left"/>
      <w:pPr>
        <w:ind w:left="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2FFC627E">
      <w:start w:val="1"/>
      <w:numFmt w:val="decimal"/>
      <w:lvlText w:val="%2)"/>
      <w:lvlJc w:val="left"/>
      <w:pPr>
        <w:ind w:left="1068"/>
      </w:pPr>
      <w:rPr>
        <w:rFonts w:ascii="Verdana" w:eastAsia="Times New Roman" w:hAnsi="Verdana" w:cs="Times New Roman" w:hint="default"/>
        <w:b w:val="0"/>
        <w:i w:val="0"/>
        <w:strike w:val="0"/>
        <w:dstrike w:val="0"/>
        <w:color w:val="000000"/>
        <w:sz w:val="18"/>
        <w:szCs w:val="18"/>
        <w:u w:val="none" w:color="000000"/>
        <w:bdr w:val="none" w:sz="0" w:space="0" w:color="auto"/>
        <w:shd w:val="clear" w:color="auto" w:fill="auto"/>
        <w:vertAlign w:val="baseline"/>
      </w:rPr>
    </w:lvl>
    <w:lvl w:ilvl="2" w:tplc="E4541CBE">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9BA1F38">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CEAF94">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DA6E92E">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EDC6868">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7966DDC">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612F43A">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F0705F1"/>
    <w:multiLevelType w:val="hybridMultilevel"/>
    <w:tmpl w:val="172C789A"/>
    <w:lvl w:ilvl="0" w:tplc="D8523A4C">
      <w:start w:val="1"/>
      <w:numFmt w:val="bullet"/>
      <w:lvlText w:val=""/>
      <w:lvlJc w:val="left"/>
      <w:pPr>
        <w:tabs>
          <w:tab w:val="num" w:pos="643"/>
        </w:tabs>
        <w:ind w:left="643" w:hanging="360"/>
      </w:pPr>
      <w:rPr>
        <w:rFonts w:ascii="Symbol" w:hAnsi="Symbol" w:hint="default"/>
      </w:rPr>
    </w:lvl>
    <w:lvl w:ilvl="1" w:tplc="FFFFFFFF">
      <w:start w:val="1"/>
      <w:numFmt w:val="decimal"/>
      <w:lvlText w:val="%2."/>
      <w:lvlJc w:val="left"/>
      <w:pPr>
        <w:tabs>
          <w:tab w:val="num" w:pos="1663"/>
        </w:tabs>
        <w:ind w:left="1663" w:hanging="360"/>
      </w:pPr>
    </w:lvl>
    <w:lvl w:ilvl="2" w:tplc="FFFFFFFF">
      <w:start w:val="1"/>
      <w:numFmt w:val="decimal"/>
      <w:lvlText w:val="%3."/>
      <w:lvlJc w:val="left"/>
      <w:pPr>
        <w:tabs>
          <w:tab w:val="num" w:pos="2383"/>
        </w:tabs>
        <w:ind w:left="2383" w:hanging="360"/>
      </w:pPr>
    </w:lvl>
    <w:lvl w:ilvl="3" w:tplc="FFFFFFFF">
      <w:start w:val="1"/>
      <w:numFmt w:val="decimal"/>
      <w:lvlText w:val="%4."/>
      <w:lvlJc w:val="left"/>
      <w:pPr>
        <w:tabs>
          <w:tab w:val="num" w:pos="3103"/>
        </w:tabs>
        <w:ind w:left="3103" w:hanging="360"/>
      </w:pPr>
    </w:lvl>
    <w:lvl w:ilvl="4" w:tplc="FFFFFFFF">
      <w:start w:val="1"/>
      <w:numFmt w:val="decimal"/>
      <w:lvlText w:val="%5."/>
      <w:lvlJc w:val="left"/>
      <w:pPr>
        <w:tabs>
          <w:tab w:val="num" w:pos="3823"/>
        </w:tabs>
        <w:ind w:left="3823" w:hanging="360"/>
      </w:pPr>
    </w:lvl>
    <w:lvl w:ilvl="5" w:tplc="FFFFFFFF">
      <w:start w:val="1"/>
      <w:numFmt w:val="decimal"/>
      <w:lvlText w:val="%6."/>
      <w:lvlJc w:val="left"/>
      <w:pPr>
        <w:tabs>
          <w:tab w:val="num" w:pos="4543"/>
        </w:tabs>
        <w:ind w:left="4543" w:hanging="360"/>
      </w:pPr>
    </w:lvl>
    <w:lvl w:ilvl="6" w:tplc="FFFFFFFF">
      <w:start w:val="1"/>
      <w:numFmt w:val="decimal"/>
      <w:lvlText w:val="%7."/>
      <w:lvlJc w:val="left"/>
      <w:pPr>
        <w:tabs>
          <w:tab w:val="num" w:pos="5263"/>
        </w:tabs>
        <w:ind w:left="5263" w:hanging="360"/>
      </w:pPr>
    </w:lvl>
    <w:lvl w:ilvl="7" w:tplc="FFFFFFFF">
      <w:start w:val="1"/>
      <w:numFmt w:val="decimal"/>
      <w:lvlText w:val="%8."/>
      <w:lvlJc w:val="left"/>
      <w:pPr>
        <w:tabs>
          <w:tab w:val="num" w:pos="5983"/>
        </w:tabs>
        <w:ind w:left="5983" w:hanging="360"/>
      </w:pPr>
    </w:lvl>
    <w:lvl w:ilvl="8" w:tplc="FFFFFFFF">
      <w:start w:val="1"/>
      <w:numFmt w:val="decimal"/>
      <w:lvlText w:val="%9."/>
      <w:lvlJc w:val="left"/>
      <w:pPr>
        <w:tabs>
          <w:tab w:val="num" w:pos="6703"/>
        </w:tabs>
        <w:ind w:left="6703" w:hanging="360"/>
      </w:pPr>
    </w:lvl>
  </w:abstractNum>
  <w:abstractNum w:abstractNumId="12" w15:restartNumberingAfterBreak="0">
    <w:nsid w:val="24103E56"/>
    <w:multiLevelType w:val="multilevel"/>
    <w:tmpl w:val="4C3C2BDC"/>
    <w:lvl w:ilvl="0">
      <w:start w:val="1"/>
      <w:numFmt w:val="lowerLetter"/>
      <w:lvlText w:val="%1)"/>
      <w:lvlJc w:val="left"/>
      <w:pPr>
        <w:tabs>
          <w:tab w:val="num" w:pos="0"/>
        </w:tabs>
        <w:ind w:left="644" w:hanging="360"/>
      </w:pPr>
    </w:lvl>
    <w:lvl w:ilvl="1">
      <w:start w:val="1"/>
      <w:numFmt w:val="bullet"/>
      <w:lvlText w:val="o"/>
      <w:lvlJc w:val="left"/>
      <w:pPr>
        <w:tabs>
          <w:tab w:val="num" w:pos="0"/>
        </w:tabs>
        <w:ind w:left="1364" w:hanging="360"/>
      </w:pPr>
      <w:rPr>
        <w:rFonts w:ascii="Courier New" w:hAnsi="Courier New" w:cs="Courier New" w:hint="default"/>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hint="default"/>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3" w15:restartNumberingAfterBreak="0">
    <w:nsid w:val="29501B7A"/>
    <w:multiLevelType w:val="hybridMultilevel"/>
    <w:tmpl w:val="A1F4A954"/>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299C7A66"/>
    <w:multiLevelType w:val="hybridMultilevel"/>
    <w:tmpl w:val="DDD27A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CD92DAA"/>
    <w:multiLevelType w:val="multilevel"/>
    <w:tmpl w:val="5F1AD8A0"/>
    <w:lvl w:ilvl="0">
      <w:start w:val="1"/>
      <w:numFmt w:val="decimal"/>
      <w:lvlText w:val="%1."/>
      <w:lvlJc w:val="left"/>
      <w:pPr>
        <w:tabs>
          <w:tab w:val="num" w:pos="420"/>
        </w:tabs>
        <w:ind w:left="4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7C003A"/>
    <w:multiLevelType w:val="multilevel"/>
    <w:tmpl w:val="996C5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ED14BFC"/>
    <w:multiLevelType w:val="hybridMultilevel"/>
    <w:tmpl w:val="94308A70"/>
    <w:lvl w:ilvl="0" w:tplc="67024D30">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E429D2C">
      <w:start w:val="1"/>
      <w:numFmt w:val="bullet"/>
      <w:lvlRestart w:val="0"/>
      <w:lvlText w:val="-"/>
      <w:lvlJc w:val="left"/>
      <w:pPr>
        <w:ind w:left="9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D8AFDC">
      <w:start w:val="1"/>
      <w:numFmt w:val="bullet"/>
      <w:lvlText w:val="▪"/>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AAA059E">
      <w:start w:val="1"/>
      <w:numFmt w:val="bullet"/>
      <w:lvlText w:val="•"/>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B447894">
      <w:start w:val="1"/>
      <w:numFmt w:val="bullet"/>
      <w:lvlText w:val="o"/>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E3C8E08">
      <w:start w:val="1"/>
      <w:numFmt w:val="bullet"/>
      <w:lvlText w:val="▪"/>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3688BD4">
      <w:start w:val="1"/>
      <w:numFmt w:val="bullet"/>
      <w:lvlText w:val="•"/>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D0E4256">
      <w:start w:val="1"/>
      <w:numFmt w:val="bullet"/>
      <w:lvlText w:val="o"/>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C6383E">
      <w:start w:val="1"/>
      <w:numFmt w:val="bullet"/>
      <w:lvlText w:val="▪"/>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0AA33BD"/>
    <w:multiLevelType w:val="hybridMultilevel"/>
    <w:tmpl w:val="E95028DC"/>
    <w:lvl w:ilvl="0" w:tplc="CD62CAA8">
      <w:start w:val="2"/>
      <w:numFmt w:val="decimal"/>
      <w:lvlText w:val="%1)"/>
      <w:lvlJc w:val="left"/>
      <w:pPr>
        <w:ind w:left="708"/>
      </w:pPr>
      <w:rPr>
        <w:rFonts w:ascii="Verdana" w:eastAsia="Times New Roman" w:hAnsi="Verdana" w:cs="Times New Roman" w:hint="default"/>
        <w:b w:val="0"/>
        <w:i w:val="0"/>
        <w:strike w:val="0"/>
        <w:dstrike w:val="0"/>
        <w:color w:val="000000"/>
        <w:sz w:val="18"/>
        <w:szCs w:val="18"/>
        <w:u w:val="none" w:color="000000"/>
        <w:bdr w:val="none" w:sz="0" w:space="0" w:color="auto"/>
        <w:shd w:val="clear" w:color="auto" w:fill="auto"/>
        <w:vertAlign w:val="baseline"/>
      </w:rPr>
    </w:lvl>
    <w:lvl w:ilvl="1" w:tplc="8E5871A0">
      <w:start w:val="1"/>
      <w:numFmt w:val="lowerLetter"/>
      <w:lvlText w:val="%2)"/>
      <w:lvlJc w:val="left"/>
      <w:pPr>
        <w:ind w:left="994"/>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2" w:tplc="02B08FDA">
      <w:start w:val="1"/>
      <w:numFmt w:val="lowerRoman"/>
      <w:lvlText w:val="%3"/>
      <w:lvlJc w:val="left"/>
      <w:pPr>
        <w:ind w:left="1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DDA63FE">
      <w:start w:val="1"/>
      <w:numFmt w:val="decimal"/>
      <w:lvlText w:val="%4"/>
      <w:lvlJc w:val="left"/>
      <w:pPr>
        <w:ind w:left="2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E1CC818">
      <w:start w:val="1"/>
      <w:numFmt w:val="lowerLetter"/>
      <w:lvlText w:val="%5"/>
      <w:lvlJc w:val="left"/>
      <w:pPr>
        <w:ind w:left="2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1724B6A">
      <w:start w:val="1"/>
      <w:numFmt w:val="lowerRoman"/>
      <w:lvlText w:val="%6"/>
      <w:lvlJc w:val="left"/>
      <w:pPr>
        <w:ind w:left="3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BD28B66">
      <w:start w:val="1"/>
      <w:numFmt w:val="decimal"/>
      <w:lvlText w:val="%7"/>
      <w:lvlJc w:val="left"/>
      <w:pPr>
        <w:ind w:left="4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8040610">
      <w:start w:val="1"/>
      <w:numFmt w:val="lowerLetter"/>
      <w:lvlText w:val="%8"/>
      <w:lvlJc w:val="left"/>
      <w:pPr>
        <w:ind w:left="4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E66D772">
      <w:start w:val="1"/>
      <w:numFmt w:val="lowerRoman"/>
      <w:lvlText w:val="%9"/>
      <w:lvlJc w:val="left"/>
      <w:pPr>
        <w:ind w:left="5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330A3544"/>
    <w:multiLevelType w:val="hybridMultilevel"/>
    <w:tmpl w:val="44DE4AA0"/>
    <w:lvl w:ilvl="0" w:tplc="FFFFFFFF">
      <w:start w:val="1"/>
      <w:numFmt w:val="decimal"/>
      <w:lvlText w:val="%1."/>
      <w:lvlJc w:val="left"/>
      <w:pPr>
        <w:tabs>
          <w:tab w:val="num" w:pos="643"/>
        </w:tabs>
        <w:ind w:left="643"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D70986"/>
    <w:multiLevelType w:val="hybridMultilevel"/>
    <w:tmpl w:val="8F343F4A"/>
    <w:lvl w:ilvl="0" w:tplc="53CAC248">
      <w:start w:val="1"/>
      <w:numFmt w:val="decimal"/>
      <w:lvlText w:val="%1)"/>
      <w:lvlJc w:val="left"/>
      <w:pPr>
        <w:ind w:left="1068"/>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54117F"/>
    <w:multiLevelType w:val="hybridMultilevel"/>
    <w:tmpl w:val="A19A0CDA"/>
    <w:lvl w:ilvl="0" w:tplc="B67E723C">
      <w:start w:val="1"/>
      <w:numFmt w:val="lowerLetter"/>
      <w:lvlText w:val="%1)"/>
      <w:lvlJc w:val="left"/>
      <w:pPr>
        <w:ind w:left="1078" w:hanging="360"/>
      </w:pPr>
      <w:rPr>
        <w:rFonts w:ascii="Verdana" w:hAnsi="Verdana" w:hint="default"/>
      </w:rPr>
    </w:lvl>
    <w:lvl w:ilvl="1" w:tplc="F522BC38">
      <w:start w:val="1"/>
      <w:numFmt w:val="decimal"/>
      <w:lvlText w:val="%2)"/>
      <w:lvlJc w:val="left"/>
      <w:pPr>
        <w:ind w:left="1798" w:hanging="360"/>
      </w:pPr>
      <w:rPr>
        <w:rFonts w:hint="default"/>
      </w:rPr>
    </w:lvl>
    <w:lvl w:ilvl="2" w:tplc="88A0CA18">
      <w:start w:val="1"/>
      <w:numFmt w:val="lowerLetter"/>
      <w:lvlText w:val="%3."/>
      <w:lvlJc w:val="left"/>
      <w:pPr>
        <w:ind w:left="2698" w:hanging="360"/>
      </w:pPr>
      <w:rPr>
        <w:rFonts w:hint="default"/>
      </w:rPr>
    </w:lvl>
    <w:lvl w:ilvl="3" w:tplc="0415000F" w:tentative="1">
      <w:start w:val="1"/>
      <w:numFmt w:val="decimal"/>
      <w:lvlText w:val="%4."/>
      <w:lvlJc w:val="left"/>
      <w:pPr>
        <w:ind w:left="3238" w:hanging="360"/>
      </w:pPr>
    </w:lvl>
    <w:lvl w:ilvl="4" w:tplc="04150019" w:tentative="1">
      <w:start w:val="1"/>
      <w:numFmt w:val="lowerLetter"/>
      <w:lvlText w:val="%5."/>
      <w:lvlJc w:val="left"/>
      <w:pPr>
        <w:ind w:left="3958" w:hanging="360"/>
      </w:pPr>
    </w:lvl>
    <w:lvl w:ilvl="5" w:tplc="0415001B" w:tentative="1">
      <w:start w:val="1"/>
      <w:numFmt w:val="lowerRoman"/>
      <w:lvlText w:val="%6."/>
      <w:lvlJc w:val="right"/>
      <w:pPr>
        <w:ind w:left="4678" w:hanging="180"/>
      </w:pPr>
    </w:lvl>
    <w:lvl w:ilvl="6" w:tplc="0415000F" w:tentative="1">
      <w:start w:val="1"/>
      <w:numFmt w:val="decimal"/>
      <w:lvlText w:val="%7."/>
      <w:lvlJc w:val="left"/>
      <w:pPr>
        <w:ind w:left="5398" w:hanging="360"/>
      </w:pPr>
    </w:lvl>
    <w:lvl w:ilvl="7" w:tplc="04150019" w:tentative="1">
      <w:start w:val="1"/>
      <w:numFmt w:val="lowerLetter"/>
      <w:lvlText w:val="%8."/>
      <w:lvlJc w:val="left"/>
      <w:pPr>
        <w:ind w:left="6118" w:hanging="360"/>
      </w:pPr>
    </w:lvl>
    <w:lvl w:ilvl="8" w:tplc="0415001B" w:tentative="1">
      <w:start w:val="1"/>
      <w:numFmt w:val="lowerRoman"/>
      <w:lvlText w:val="%9."/>
      <w:lvlJc w:val="right"/>
      <w:pPr>
        <w:ind w:left="6838" w:hanging="180"/>
      </w:pPr>
    </w:lvl>
  </w:abstractNum>
  <w:abstractNum w:abstractNumId="22" w15:restartNumberingAfterBreak="0">
    <w:nsid w:val="382477D4"/>
    <w:multiLevelType w:val="hybridMultilevel"/>
    <w:tmpl w:val="1E5C12D0"/>
    <w:lvl w:ilvl="0" w:tplc="21D09954">
      <w:start w:val="1"/>
      <w:numFmt w:val="decimal"/>
      <w:lvlText w:val="%1. "/>
      <w:lvlJc w:val="left"/>
      <w:pPr>
        <w:tabs>
          <w:tab w:val="num" w:pos="643"/>
        </w:tabs>
        <w:ind w:left="643" w:hanging="360"/>
      </w:pPr>
      <w:rPr>
        <w:rFonts w:ascii="Verdana" w:hAnsi="Verdana" w:cs="Arial" w:hint="default"/>
        <w:b w:val="0"/>
        <w:i w:val="0"/>
        <w:strike w:val="0"/>
        <w:dstrike w:val="0"/>
        <w:sz w:val="18"/>
        <w:szCs w:val="18"/>
        <w:u w:val="none"/>
        <w:effect w:val="none"/>
      </w:rPr>
    </w:lvl>
    <w:lvl w:ilvl="1" w:tplc="FFFFFFFF">
      <w:start w:val="1"/>
      <w:numFmt w:val="lowerLetter"/>
      <w:lvlText w:val="%2."/>
      <w:lvlJc w:val="left"/>
      <w:pPr>
        <w:tabs>
          <w:tab w:val="num" w:pos="2863"/>
        </w:tabs>
        <w:ind w:left="2863" w:hanging="360"/>
      </w:pPr>
    </w:lvl>
    <w:lvl w:ilvl="2" w:tplc="FFFFFFFF">
      <w:start w:val="1"/>
      <w:numFmt w:val="lowerRoman"/>
      <w:lvlText w:val="%3."/>
      <w:lvlJc w:val="right"/>
      <w:pPr>
        <w:tabs>
          <w:tab w:val="num" w:pos="3583"/>
        </w:tabs>
        <w:ind w:left="3583" w:hanging="180"/>
      </w:pPr>
    </w:lvl>
    <w:lvl w:ilvl="3" w:tplc="FFFFFFFF">
      <w:start w:val="1"/>
      <w:numFmt w:val="decimal"/>
      <w:lvlText w:val="%4."/>
      <w:lvlJc w:val="left"/>
      <w:pPr>
        <w:tabs>
          <w:tab w:val="num" w:pos="4303"/>
        </w:tabs>
        <w:ind w:left="4303" w:hanging="360"/>
      </w:pPr>
    </w:lvl>
    <w:lvl w:ilvl="4" w:tplc="FFFFFFFF">
      <w:start w:val="1"/>
      <w:numFmt w:val="lowerLetter"/>
      <w:lvlText w:val="%5."/>
      <w:lvlJc w:val="left"/>
      <w:pPr>
        <w:tabs>
          <w:tab w:val="num" w:pos="5023"/>
        </w:tabs>
        <w:ind w:left="5023" w:hanging="360"/>
      </w:pPr>
    </w:lvl>
    <w:lvl w:ilvl="5" w:tplc="FFFFFFFF">
      <w:start w:val="1"/>
      <w:numFmt w:val="lowerRoman"/>
      <w:lvlText w:val="%6."/>
      <w:lvlJc w:val="right"/>
      <w:pPr>
        <w:tabs>
          <w:tab w:val="num" w:pos="5743"/>
        </w:tabs>
        <w:ind w:left="5743" w:hanging="180"/>
      </w:pPr>
    </w:lvl>
    <w:lvl w:ilvl="6" w:tplc="FFFFFFFF">
      <w:start w:val="1"/>
      <w:numFmt w:val="decimal"/>
      <w:lvlText w:val="%7."/>
      <w:lvlJc w:val="left"/>
      <w:pPr>
        <w:tabs>
          <w:tab w:val="num" w:pos="6463"/>
        </w:tabs>
        <w:ind w:left="6463" w:hanging="360"/>
      </w:pPr>
    </w:lvl>
    <w:lvl w:ilvl="7" w:tplc="FFFFFFFF">
      <w:start w:val="1"/>
      <w:numFmt w:val="lowerLetter"/>
      <w:lvlText w:val="%8."/>
      <w:lvlJc w:val="left"/>
      <w:pPr>
        <w:tabs>
          <w:tab w:val="num" w:pos="7183"/>
        </w:tabs>
        <w:ind w:left="7183" w:hanging="360"/>
      </w:pPr>
    </w:lvl>
    <w:lvl w:ilvl="8" w:tplc="FFFFFFFF">
      <w:start w:val="1"/>
      <w:numFmt w:val="lowerRoman"/>
      <w:lvlText w:val="%9."/>
      <w:lvlJc w:val="right"/>
      <w:pPr>
        <w:tabs>
          <w:tab w:val="num" w:pos="7903"/>
        </w:tabs>
        <w:ind w:left="7903" w:hanging="180"/>
      </w:pPr>
    </w:lvl>
  </w:abstractNum>
  <w:abstractNum w:abstractNumId="23" w15:restartNumberingAfterBreak="0">
    <w:nsid w:val="3C250EBA"/>
    <w:multiLevelType w:val="hybridMultilevel"/>
    <w:tmpl w:val="521432AC"/>
    <w:lvl w:ilvl="0" w:tplc="D81AE6A8">
      <w:start w:val="1"/>
      <w:numFmt w:val="lowerLetter"/>
      <w:lvlText w:val="%1."/>
      <w:lvlJc w:val="left"/>
      <w:pPr>
        <w:ind w:left="930" w:hanging="360"/>
      </w:pPr>
      <w:rPr>
        <w:rFonts w:hint="default"/>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24" w15:restartNumberingAfterBreak="0">
    <w:nsid w:val="3D662FEC"/>
    <w:multiLevelType w:val="hybridMultilevel"/>
    <w:tmpl w:val="52029E42"/>
    <w:lvl w:ilvl="0" w:tplc="4EE87C8A">
      <w:start w:val="1"/>
      <w:numFmt w:val="decimal"/>
      <w:lvlText w:val="%1."/>
      <w:lvlJc w:val="left"/>
      <w:pPr>
        <w:ind w:left="7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96E96F8">
      <w:start w:val="1"/>
      <w:numFmt w:val="decimal"/>
      <w:lvlText w:val="%2)"/>
      <w:lvlJc w:val="left"/>
      <w:pPr>
        <w:ind w:left="933"/>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2" w:tplc="3826788E">
      <w:start w:val="1"/>
      <w:numFmt w:val="lowerRoman"/>
      <w:lvlText w:val="%3"/>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148E560">
      <w:start w:val="1"/>
      <w:numFmt w:val="decimal"/>
      <w:lvlText w:val="%4"/>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B6C5090">
      <w:start w:val="1"/>
      <w:numFmt w:val="lowerLetter"/>
      <w:lvlText w:val="%5"/>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5647EFC">
      <w:start w:val="1"/>
      <w:numFmt w:val="lowerRoman"/>
      <w:lvlText w:val="%6"/>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3883288">
      <w:start w:val="1"/>
      <w:numFmt w:val="decimal"/>
      <w:lvlText w:val="%7"/>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26E0062">
      <w:start w:val="1"/>
      <w:numFmt w:val="lowerLetter"/>
      <w:lvlText w:val="%8"/>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300EB10">
      <w:start w:val="1"/>
      <w:numFmt w:val="lowerRoman"/>
      <w:lvlText w:val="%9"/>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3E56269B"/>
    <w:multiLevelType w:val="hybridMultilevel"/>
    <w:tmpl w:val="CCF6B0D2"/>
    <w:lvl w:ilvl="0" w:tplc="DFD6B158">
      <w:start w:val="1"/>
      <w:numFmt w:val="decimal"/>
      <w:lvlText w:val="%1."/>
      <w:lvlJc w:val="left"/>
      <w:pPr>
        <w:ind w:left="554"/>
      </w:pPr>
      <w:rPr>
        <w:rFonts w:ascii="Verdana" w:eastAsia="Times New Roman" w:hAnsi="Verdana" w:cs="Times New Roman" w:hint="default"/>
        <w:b w:val="0"/>
        <w:i w:val="0"/>
        <w:iCs/>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3FD474F9"/>
    <w:multiLevelType w:val="hybridMultilevel"/>
    <w:tmpl w:val="4CAA8528"/>
    <w:lvl w:ilvl="0" w:tplc="D8523A4C">
      <w:start w:val="1"/>
      <w:numFmt w:val="bullet"/>
      <w:lvlText w:val=""/>
      <w:lvlJc w:val="left"/>
      <w:pPr>
        <w:tabs>
          <w:tab w:val="num" w:pos="643"/>
        </w:tabs>
        <w:ind w:left="643" w:hanging="360"/>
      </w:pPr>
      <w:rPr>
        <w:rFonts w:ascii="Symbol" w:hAnsi="Symbol" w:hint="default"/>
      </w:rPr>
    </w:lvl>
    <w:lvl w:ilvl="1" w:tplc="FFFFFFFF">
      <w:start w:val="1"/>
      <w:numFmt w:val="decimal"/>
      <w:lvlText w:val="%2."/>
      <w:lvlJc w:val="left"/>
      <w:pPr>
        <w:tabs>
          <w:tab w:val="num" w:pos="1663"/>
        </w:tabs>
        <w:ind w:left="1663" w:hanging="360"/>
      </w:pPr>
    </w:lvl>
    <w:lvl w:ilvl="2" w:tplc="FFFFFFFF">
      <w:start w:val="1"/>
      <w:numFmt w:val="decimal"/>
      <w:lvlText w:val="%3."/>
      <w:lvlJc w:val="left"/>
      <w:pPr>
        <w:tabs>
          <w:tab w:val="num" w:pos="2383"/>
        </w:tabs>
        <w:ind w:left="2383" w:hanging="360"/>
      </w:pPr>
    </w:lvl>
    <w:lvl w:ilvl="3" w:tplc="FFFFFFFF">
      <w:start w:val="1"/>
      <w:numFmt w:val="decimal"/>
      <w:lvlText w:val="%4."/>
      <w:lvlJc w:val="left"/>
      <w:pPr>
        <w:tabs>
          <w:tab w:val="num" w:pos="3103"/>
        </w:tabs>
        <w:ind w:left="3103" w:hanging="360"/>
      </w:pPr>
    </w:lvl>
    <w:lvl w:ilvl="4" w:tplc="FFFFFFFF">
      <w:start w:val="1"/>
      <w:numFmt w:val="decimal"/>
      <w:lvlText w:val="%5."/>
      <w:lvlJc w:val="left"/>
      <w:pPr>
        <w:tabs>
          <w:tab w:val="num" w:pos="3823"/>
        </w:tabs>
        <w:ind w:left="3823" w:hanging="360"/>
      </w:pPr>
    </w:lvl>
    <w:lvl w:ilvl="5" w:tplc="FFFFFFFF">
      <w:start w:val="1"/>
      <w:numFmt w:val="decimal"/>
      <w:lvlText w:val="%6."/>
      <w:lvlJc w:val="left"/>
      <w:pPr>
        <w:tabs>
          <w:tab w:val="num" w:pos="4543"/>
        </w:tabs>
        <w:ind w:left="4543" w:hanging="360"/>
      </w:pPr>
    </w:lvl>
    <w:lvl w:ilvl="6" w:tplc="FFFFFFFF">
      <w:start w:val="1"/>
      <w:numFmt w:val="decimal"/>
      <w:lvlText w:val="%7."/>
      <w:lvlJc w:val="left"/>
      <w:pPr>
        <w:tabs>
          <w:tab w:val="num" w:pos="5263"/>
        </w:tabs>
        <w:ind w:left="5263" w:hanging="360"/>
      </w:pPr>
    </w:lvl>
    <w:lvl w:ilvl="7" w:tplc="FFFFFFFF">
      <w:start w:val="1"/>
      <w:numFmt w:val="decimal"/>
      <w:lvlText w:val="%8."/>
      <w:lvlJc w:val="left"/>
      <w:pPr>
        <w:tabs>
          <w:tab w:val="num" w:pos="5983"/>
        </w:tabs>
        <w:ind w:left="5983" w:hanging="360"/>
      </w:pPr>
    </w:lvl>
    <w:lvl w:ilvl="8" w:tplc="FFFFFFFF">
      <w:start w:val="1"/>
      <w:numFmt w:val="decimal"/>
      <w:lvlText w:val="%9."/>
      <w:lvlJc w:val="left"/>
      <w:pPr>
        <w:tabs>
          <w:tab w:val="num" w:pos="6703"/>
        </w:tabs>
        <w:ind w:left="6703" w:hanging="360"/>
      </w:pPr>
    </w:lvl>
  </w:abstractNum>
  <w:abstractNum w:abstractNumId="27" w15:restartNumberingAfterBreak="0">
    <w:nsid w:val="4082756B"/>
    <w:multiLevelType w:val="multilevel"/>
    <w:tmpl w:val="271CCD1E"/>
    <w:lvl w:ilvl="0">
      <w:start w:val="1"/>
      <w:numFmt w:val="decimal"/>
      <w:lvlText w:val="%1."/>
      <w:lvlJc w:val="left"/>
      <w:pPr>
        <w:ind w:left="390" w:hanging="390"/>
      </w:pPr>
      <w:rPr>
        <w:rFonts w:ascii="Verdana" w:eastAsia="Times New Roman" w:hAnsi="Verdana" w:cs="Times New Roman"/>
        <w:b w:val="0"/>
        <w:bCs/>
      </w:rPr>
    </w:lvl>
    <w:lvl w:ilvl="1">
      <w:start w:val="1"/>
      <w:numFmt w:val="decimal"/>
      <w:lvlText w:val="%1.%2."/>
      <w:lvlJc w:val="left"/>
      <w:pPr>
        <w:ind w:left="720" w:hanging="720"/>
      </w:pPr>
      <w:rPr>
        <w:rFonts w:hint="default"/>
      </w:rPr>
    </w:lvl>
    <w:lvl w:ilvl="2">
      <w:start w:val="1"/>
      <w:numFmt w:val="decimal"/>
      <w:lvlText w:val="%1.%2.%3."/>
      <w:lvlJc w:val="left"/>
      <w:pPr>
        <w:ind w:left="2634" w:hanging="720"/>
      </w:pPr>
      <w:rPr>
        <w:rFonts w:hint="default"/>
      </w:rPr>
    </w:lvl>
    <w:lvl w:ilvl="3">
      <w:start w:val="1"/>
      <w:numFmt w:val="decimal"/>
      <w:lvlText w:val="%1.%2.%3.%4."/>
      <w:lvlJc w:val="left"/>
      <w:pPr>
        <w:ind w:left="3951" w:hanging="1080"/>
      </w:pPr>
      <w:rPr>
        <w:rFonts w:hint="default"/>
      </w:rPr>
    </w:lvl>
    <w:lvl w:ilvl="4">
      <w:start w:val="1"/>
      <w:numFmt w:val="decimal"/>
      <w:lvlText w:val="%1.%2.%3.%4.%5."/>
      <w:lvlJc w:val="left"/>
      <w:pPr>
        <w:ind w:left="5268" w:hanging="1440"/>
      </w:pPr>
      <w:rPr>
        <w:rFonts w:hint="default"/>
      </w:rPr>
    </w:lvl>
    <w:lvl w:ilvl="5">
      <w:start w:val="1"/>
      <w:numFmt w:val="decimal"/>
      <w:lvlText w:val="%1.%2.%3.%4.%5.%6."/>
      <w:lvlJc w:val="left"/>
      <w:pPr>
        <w:ind w:left="6225" w:hanging="1440"/>
      </w:pPr>
      <w:rPr>
        <w:rFonts w:hint="default"/>
      </w:rPr>
    </w:lvl>
    <w:lvl w:ilvl="6">
      <w:start w:val="1"/>
      <w:numFmt w:val="decimal"/>
      <w:lvlText w:val="%1.%2.%3.%4.%5.%6.%7."/>
      <w:lvlJc w:val="left"/>
      <w:pPr>
        <w:ind w:left="7542" w:hanging="1800"/>
      </w:pPr>
      <w:rPr>
        <w:rFonts w:hint="default"/>
      </w:rPr>
    </w:lvl>
    <w:lvl w:ilvl="7">
      <w:start w:val="1"/>
      <w:numFmt w:val="decimal"/>
      <w:lvlText w:val="%1.%2.%3.%4.%5.%6.%7.%8."/>
      <w:lvlJc w:val="left"/>
      <w:pPr>
        <w:ind w:left="8859" w:hanging="2160"/>
      </w:pPr>
      <w:rPr>
        <w:rFonts w:hint="default"/>
      </w:rPr>
    </w:lvl>
    <w:lvl w:ilvl="8">
      <w:start w:val="1"/>
      <w:numFmt w:val="decimal"/>
      <w:lvlText w:val="%1.%2.%3.%4.%5.%6.%7.%8.%9."/>
      <w:lvlJc w:val="left"/>
      <w:pPr>
        <w:ind w:left="9816" w:hanging="2160"/>
      </w:pPr>
      <w:rPr>
        <w:rFonts w:hint="default"/>
      </w:rPr>
    </w:lvl>
  </w:abstractNum>
  <w:abstractNum w:abstractNumId="28" w15:restartNumberingAfterBreak="0">
    <w:nsid w:val="40C465E2"/>
    <w:multiLevelType w:val="hybridMultilevel"/>
    <w:tmpl w:val="49941C3E"/>
    <w:lvl w:ilvl="0" w:tplc="FFFFFFFF">
      <w:start w:val="1"/>
      <w:numFmt w:val="lowerLetter"/>
      <w:lvlText w:val="%1."/>
      <w:lvlJc w:val="left"/>
      <w:pPr>
        <w:ind w:left="1132" w:hanging="360"/>
      </w:pPr>
      <w:rPr>
        <w:rFonts w:hint="default"/>
      </w:rPr>
    </w:lvl>
    <w:lvl w:ilvl="1" w:tplc="FFFFFFFF" w:tentative="1">
      <w:start w:val="1"/>
      <w:numFmt w:val="lowerLetter"/>
      <w:lvlText w:val="%2."/>
      <w:lvlJc w:val="left"/>
      <w:pPr>
        <w:ind w:left="1852" w:hanging="360"/>
      </w:pPr>
    </w:lvl>
    <w:lvl w:ilvl="2" w:tplc="FFFFFFFF" w:tentative="1">
      <w:start w:val="1"/>
      <w:numFmt w:val="lowerRoman"/>
      <w:lvlText w:val="%3."/>
      <w:lvlJc w:val="right"/>
      <w:pPr>
        <w:ind w:left="2572" w:hanging="180"/>
      </w:pPr>
    </w:lvl>
    <w:lvl w:ilvl="3" w:tplc="FFFFFFFF" w:tentative="1">
      <w:start w:val="1"/>
      <w:numFmt w:val="decimal"/>
      <w:lvlText w:val="%4."/>
      <w:lvlJc w:val="left"/>
      <w:pPr>
        <w:ind w:left="3292" w:hanging="360"/>
      </w:pPr>
    </w:lvl>
    <w:lvl w:ilvl="4" w:tplc="FFFFFFFF" w:tentative="1">
      <w:start w:val="1"/>
      <w:numFmt w:val="lowerLetter"/>
      <w:lvlText w:val="%5."/>
      <w:lvlJc w:val="left"/>
      <w:pPr>
        <w:ind w:left="4012" w:hanging="360"/>
      </w:pPr>
    </w:lvl>
    <w:lvl w:ilvl="5" w:tplc="FFFFFFFF" w:tentative="1">
      <w:start w:val="1"/>
      <w:numFmt w:val="lowerRoman"/>
      <w:lvlText w:val="%6."/>
      <w:lvlJc w:val="right"/>
      <w:pPr>
        <w:ind w:left="4732" w:hanging="180"/>
      </w:pPr>
    </w:lvl>
    <w:lvl w:ilvl="6" w:tplc="FFFFFFFF" w:tentative="1">
      <w:start w:val="1"/>
      <w:numFmt w:val="decimal"/>
      <w:lvlText w:val="%7."/>
      <w:lvlJc w:val="left"/>
      <w:pPr>
        <w:ind w:left="5452" w:hanging="360"/>
      </w:pPr>
    </w:lvl>
    <w:lvl w:ilvl="7" w:tplc="FFFFFFFF" w:tentative="1">
      <w:start w:val="1"/>
      <w:numFmt w:val="lowerLetter"/>
      <w:lvlText w:val="%8."/>
      <w:lvlJc w:val="left"/>
      <w:pPr>
        <w:ind w:left="6172" w:hanging="360"/>
      </w:pPr>
    </w:lvl>
    <w:lvl w:ilvl="8" w:tplc="FFFFFFFF" w:tentative="1">
      <w:start w:val="1"/>
      <w:numFmt w:val="lowerRoman"/>
      <w:lvlText w:val="%9."/>
      <w:lvlJc w:val="right"/>
      <w:pPr>
        <w:ind w:left="6892" w:hanging="180"/>
      </w:pPr>
    </w:lvl>
  </w:abstractNum>
  <w:abstractNum w:abstractNumId="29" w15:restartNumberingAfterBreak="0">
    <w:nsid w:val="417B5F97"/>
    <w:multiLevelType w:val="multilevel"/>
    <w:tmpl w:val="5802AB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cs="Arial"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22018E0"/>
    <w:multiLevelType w:val="multilevel"/>
    <w:tmpl w:val="053E9392"/>
    <w:lvl w:ilvl="0">
      <w:start w:val="1"/>
      <w:numFmt w:val="decimal"/>
      <w:lvlText w:val="%1."/>
      <w:lvlJc w:val="left"/>
      <w:pPr>
        <w:tabs>
          <w:tab w:val="num" w:pos="0"/>
        </w:tabs>
        <w:ind w:left="750" w:hanging="390"/>
      </w:pPr>
      <w:rPr>
        <w:rFonts w:cs="Times New Roman"/>
        <w:sz w:val="18"/>
        <w:szCs w:val="18"/>
        <w:lang w:eastAsia="pl-PL"/>
      </w:rPr>
    </w:lvl>
    <w:lvl w:ilvl="1">
      <w:start w:val="1"/>
      <w:numFmt w:val="lowerLetter"/>
      <w:lvlText w:val="%2."/>
      <w:lvlJc w:val="left"/>
      <w:pPr>
        <w:tabs>
          <w:tab w:val="num" w:pos="0"/>
        </w:tabs>
        <w:ind w:left="1440" w:hanging="360"/>
      </w:pPr>
      <w:rPr>
        <w:rFonts w:cs="Times New Roman"/>
        <w:sz w:val="20"/>
        <w:szCs w:val="20"/>
        <w:lang w:eastAsia="pl-PL"/>
      </w:rPr>
    </w:lvl>
    <w:lvl w:ilvl="2">
      <w:start w:val="1"/>
      <w:numFmt w:val="lowerRoman"/>
      <w:lvlText w:val="%1.%2.%3."/>
      <w:lvlJc w:val="right"/>
      <w:pPr>
        <w:tabs>
          <w:tab w:val="num" w:pos="0"/>
        </w:tabs>
        <w:ind w:left="2160" w:hanging="180"/>
      </w:pPr>
      <w:rPr>
        <w:rFonts w:cs="Times New Roman"/>
        <w:sz w:val="20"/>
        <w:szCs w:val="20"/>
        <w:lang w:eastAsia="pl-PL"/>
      </w:rPr>
    </w:lvl>
    <w:lvl w:ilvl="3">
      <w:start w:val="1"/>
      <w:numFmt w:val="decimal"/>
      <w:lvlText w:val="%1.%2.%3.%4."/>
      <w:lvlJc w:val="left"/>
      <w:pPr>
        <w:tabs>
          <w:tab w:val="num" w:pos="0"/>
        </w:tabs>
        <w:ind w:left="2880" w:hanging="360"/>
      </w:pPr>
      <w:rPr>
        <w:rFonts w:cs="Times New Roman"/>
        <w:sz w:val="20"/>
        <w:szCs w:val="20"/>
        <w:lang w:eastAsia="pl-PL"/>
      </w:rPr>
    </w:lvl>
    <w:lvl w:ilvl="4">
      <w:start w:val="1"/>
      <w:numFmt w:val="lowerLetter"/>
      <w:lvlText w:val="%1.%2.%3.%4.%5."/>
      <w:lvlJc w:val="left"/>
      <w:pPr>
        <w:tabs>
          <w:tab w:val="num" w:pos="0"/>
        </w:tabs>
        <w:ind w:left="3600" w:hanging="360"/>
      </w:pPr>
      <w:rPr>
        <w:rFonts w:cs="Times New Roman"/>
        <w:sz w:val="20"/>
        <w:szCs w:val="20"/>
        <w:lang w:eastAsia="pl-PL"/>
      </w:rPr>
    </w:lvl>
    <w:lvl w:ilvl="5">
      <w:start w:val="1"/>
      <w:numFmt w:val="lowerRoman"/>
      <w:lvlText w:val="%1.%2.%3.%4.%5.%6."/>
      <w:lvlJc w:val="right"/>
      <w:pPr>
        <w:tabs>
          <w:tab w:val="num" w:pos="0"/>
        </w:tabs>
        <w:ind w:left="4320" w:hanging="180"/>
      </w:pPr>
      <w:rPr>
        <w:rFonts w:cs="Times New Roman"/>
        <w:sz w:val="20"/>
        <w:szCs w:val="20"/>
        <w:lang w:eastAsia="pl-PL"/>
      </w:rPr>
    </w:lvl>
    <w:lvl w:ilvl="6">
      <w:start w:val="1"/>
      <w:numFmt w:val="decimal"/>
      <w:lvlText w:val="%1.%2.%3.%4.%5.%6.%7."/>
      <w:lvlJc w:val="left"/>
      <w:pPr>
        <w:tabs>
          <w:tab w:val="num" w:pos="0"/>
        </w:tabs>
        <w:ind w:left="5040" w:hanging="360"/>
      </w:pPr>
      <w:rPr>
        <w:rFonts w:cs="Times New Roman"/>
        <w:sz w:val="20"/>
        <w:szCs w:val="20"/>
        <w:lang w:eastAsia="pl-PL"/>
      </w:rPr>
    </w:lvl>
    <w:lvl w:ilvl="7">
      <w:start w:val="1"/>
      <w:numFmt w:val="lowerLetter"/>
      <w:lvlText w:val="%1.%2.%3.%4.%5.%6.%7.%8."/>
      <w:lvlJc w:val="left"/>
      <w:pPr>
        <w:tabs>
          <w:tab w:val="num" w:pos="0"/>
        </w:tabs>
        <w:ind w:left="5760" w:hanging="360"/>
      </w:pPr>
      <w:rPr>
        <w:rFonts w:cs="Times New Roman"/>
        <w:sz w:val="20"/>
        <w:szCs w:val="20"/>
        <w:lang w:eastAsia="pl-PL"/>
      </w:rPr>
    </w:lvl>
    <w:lvl w:ilvl="8">
      <w:start w:val="1"/>
      <w:numFmt w:val="lowerRoman"/>
      <w:lvlText w:val="%1.%2.%3.%4.%5.%6.%7.%8.%9."/>
      <w:lvlJc w:val="right"/>
      <w:pPr>
        <w:tabs>
          <w:tab w:val="num" w:pos="0"/>
        </w:tabs>
        <w:ind w:left="6480" w:hanging="180"/>
      </w:pPr>
      <w:rPr>
        <w:rFonts w:cs="Times New Roman"/>
        <w:sz w:val="20"/>
        <w:szCs w:val="20"/>
        <w:lang w:eastAsia="pl-PL"/>
      </w:rPr>
    </w:lvl>
  </w:abstractNum>
  <w:abstractNum w:abstractNumId="31" w15:restartNumberingAfterBreak="0">
    <w:nsid w:val="4434381F"/>
    <w:multiLevelType w:val="hybridMultilevel"/>
    <w:tmpl w:val="E1F4E5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2F61E2"/>
    <w:multiLevelType w:val="hybridMultilevel"/>
    <w:tmpl w:val="744032BC"/>
    <w:lvl w:ilvl="0" w:tplc="04150019">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458A0E2D"/>
    <w:multiLevelType w:val="multilevel"/>
    <w:tmpl w:val="15FE17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D905A2"/>
    <w:multiLevelType w:val="hybridMultilevel"/>
    <w:tmpl w:val="86723F28"/>
    <w:lvl w:ilvl="0" w:tplc="617E88F8">
      <w:start w:val="1"/>
      <w:numFmt w:val="bullet"/>
      <w:lvlText w:val="–"/>
      <w:lvlJc w:val="left"/>
      <w:pPr>
        <w:ind w:left="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236242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A26128E">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280FA3A">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04AA83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3C803DE">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4AEC9A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4F8391A">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F0EBA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5D3B7944"/>
    <w:multiLevelType w:val="hybridMultilevel"/>
    <w:tmpl w:val="744032B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456F0E"/>
    <w:multiLevelType w:val="hybridMultilevel"/>
    <w:tmpl w:val="87EC0B96"/>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5E1C25F4"/>
    <w:multiLevelType w:val="hybridMultilevel"/>
    <w:tmpl w:val="7EDC1E1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60D6413F"/>
    <w:multiLevelType w:val="hybridMultilevel"/>
    <w:tmpl w:val="3AFE8738"/>
    <w:lvl w:ilvl="0" w:tplc="FF1EC408">
      <w:start w:val="1"/>
      <w:numFmt w:val="decimal"/>
      <w:lvlText w:val="%1."/>
      <w:lvlJc w:val="left"/>
      <w:pPr>
        <w:ind w:left="77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6589C80">
      <w:start w:val="1"/>
      <w:numFmt w:val="decimal"/>
      <w:lvlText w:val="%2)"/>
      <w:lvlJc w:val="left"/>
      <w:pPr>
        <w:ind w:left="926"/>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2" w:tplc="BD9CC1DC">
      <w:start w:val="1"/>
      <w:numFmt w:val="lowerRoman"/>
      <w:lvlText w:val="%3"/>
      <w:lvlJc w:val="left"/>
      <w:pPr>
        <w:ind w:left="15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A621E4A">
      <w:start w:val="1"/>
      <w:numFmt w:val="decimal"/>
      <w:lvlText w:val="%4"/>
      <w:lvlJc w:val="left"/>
      <w:pPr>
        <w:ind w:left="22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88A0E20">
      <w:start w:val="1"/>
      <w:numFmt w:val="lowerLetter"/>
      <w:lvlText w:val="%5"/>
      <w:lvlJc w:val="left"/>
      <w:pPr>
        <w:ind w:left="294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8CDFE0">
      <w:start w:val="1"/>
      <w:numFmt w:val="lowerRoman"/>
      <w:lvlText w:val="%6"/>
      <w:lvlJc w:val="left"/>
      <w:pPr>
        <w:ind w:left="366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24EA84">
      <w:start w:val="1"/>
      <w:numFmt w:val="decimal"/>
      <w:lvlText w:val="%7"/>
      <w:lvlJc w:val="left"/>
      <w:pPr>
        <w:ind w:left="438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6F86754">
      <w:start w:val="1"/>
      <w:numFmt w:val="lowerLetter"/>
      <w:lvlText w:val="%8"/>
      <w:lvlJc w:val="left"/>
      <w:pPr>
        <w:ind w:left="510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9404802">
      <w:start w:val="1"/>
      <w:numFmt w:val="lowerRoman"/>
      <w:lvlText w:val="%9"/>
      <w:lvlJc w:val="left"/>
      <w:pPr>
        <w:ind w:left="58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5105C09"/>
    <w:multiLevelType w:val="hybridMultilevel"/>
    <w:tmpl w:val="7EE6DD7C"/>
    <w:lvl w:ilvl="0" w:tplc="77686A6A">
      <w:start w:val="1"/>
      <w:numFmt w:val="decimal"/>
      <w:pStyle w:val="Nagwek2ARIAL"/>
      <w:lvlText w:val="%1."/>
      <w:lvlJc w:val="left"/>
      <w:pPr>
        <w:ind w:left="0"/>
      </w:pPr>
      <w:rPr>
        <w:rFonts w:ascii="Verdana" w:eastAsia="Times New Roman" w:hAnsi="Verdana" w:cs="Times New Roman" w:hint="default"/>
        <w:b w:val="0"/>
        <w:i w:val="0"/>
        <w:strike w:val="0"/>
        <w:dstrike w:val="0"/>
        <w:color w:val="000000"/>
        <w:sz w:val="18"/>
        <w:szCs w:val="18"/>
        <w:u w:val="none" w:color="000000"/>
        <w:bdr w:val="none" w:sz="0" w:space="0" w:color="auto"/>
        <w:shd w:val="clear" w:color="auto" w:fill="auto"/>
        <w:vertAlign w:val="baseline"/>
      </w:rPr>
    </w:lvl>
    <w:lvl w:ilvl="1" w:tplc="7ECCE2C8">
      <w:start w:val="1"/>
      <w:numFmt w:val="decimal"/>
      <w:lvlText w:val="%2)"/>
      <w:lvlJc w:val="left"/>
      <w:pPr>
        <w:ind w:left="1354"/>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2" w:tplc="68CE0AEE">
      <w:start w:val="1"/>
      <w:numFmt w:val="lowerRoman"/>
      <w:lvlText w:val="%3"/>
      <w:lvlJc w:val="left"/>
      <w:pPr>
        <w:ind w:left="21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CCE9176">
      <w:start w:val="1"/>
      <w:numFmt w:val="decimal"/>
      <w:lvlText w:val="%4"/>
      <w:lvlJc w:val="left"/>
      <w:pPr>
        <w:ind w:left="28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CB6C9EC">
      <w:start w:val="1"/>
      <w:numFmt w:val="lowerLetter"/>
      <w:lvlText w:val="%5"/>
      <w:lvlJc w:val="left"/>
      <w:pPr>
        <w:ind w:left="35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DCA7B06">
      <w:start w:val="1"/>
      <w:numFmt w:val="lowerRoman"/>
      <w:lvlText w:val="%6"/>
      <w:lvlJc w:val="left"/>
      <w:pPr>
        <w:ind w:left="4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AC2274">
      <w:start w:val="1"/>
      <w:numFmt w:val="decimal"/>
      <w:lvlText w:val="%7"/>
      <w:lvlJc w:val="left"/>
      <w:pPr>
        <w:ind w:left="50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322287A">
      <w:start w:val="1"/>
      <w:numFmt w:val="lowerLetter"/>
      <w:lvlText w:val="%8"/>
      <w:lvlJc w:val="left"/>
      <w:pPr>
        <w:ind w:left="57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D26B150">
      <w:start w:val="1"/>
      <w:numFmt w:val="lowerRoman"/>
      <w:lvlText w:val="%9"/>
      <w:lvlJc w:val="left"/>
      <w:pPr>
        <w:ind w:left="64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66121F87"/>
    <w:multiLevelType w:val="hybridMultilevel"/>
    <w:tmpl w:val="448AEB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920435C"/>
    <w:multiLevelType w:val="hybridMultilevel"/>
    <w:tmpl w:val="E4008490"/>
    <w:lvl w:ilvl="0" w:tplc="FCE211D6">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E3A712E">
      <w:start w:val="1"/>
      <w:numFmt w:val="bullet"/>
      <w:lvlText w:val="-"/>
      <w:lvlJc w:val="left"/>
      <w:pPr>
        <w:ind w:left="7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4382816">
      <w:start w:val="1"/>
      <w:numFmt w:val="bullet"/>
      <w:lvlText w:val="▪"/>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72A19C2">
      <w:start w:val="1"/>
      <w:numFmt w:val="bullet"/>
      <w:lvlText w:val="•"/>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EC83A6C">
      <w:start w:val="1"/>
      <w:numFmt w:val="bullet"/>
      <w:lvlText w:val="o"/>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D222C0">
      <w:start w:val="1"/>
      <w:numFmt w:val="bullet"/>
      <w:lvlText w:val="▪"/>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4D69F4C">
      <w:start w:val="1"/>
      <w:numFmt w:val="bullet"/>
      <w:lvlText w:val="•"/>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8B6A308">
      <w:start w:val="1"/>
      <w:numFmt w:val="bullet"/>
      <w:lvlText w:val="o"/>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AD22988">
      <w:start w:val="1"/>
      <w:numFmt w:val="bullet"/>
      <w:lvlText w:val="▪"/>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96507EA"/>
    <w:multiLevelType w:val="hybridMultilevel"/>
    <w:tmpl w:val="0046BA0E"/>
    <w:lvl w:ilvl="0" w:tplc="399A4574">
      <w:start w:val="1"/>
      <w:numFmt w:val="lowerLetter"/>
      <w:lvlText w:val="%1)"/>
      <w:lvlJc w:val="left"/>
      <w:pPr>
        <w:ind w:left="991"/>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1" w:tplc="C038989E">
      <w:start w:val="1"/>
      <w:numFmt w:val="bullet"/>
      <w:lvlText w:val=""/>
      <w:lvlJc w:val="left"/>
      <w:pPr>
        <w:ind w:left="14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E9E605C">
      <w:start w:val="1"/>
      <w:numFmt w:val="bullet"/>
      <w:lvlText w:val="▪"/>
      <w:lvlJc w:val="left"/>
      <w:pPr>
        <w:ind w:left="1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19AEA650">
      <w:start w:val="1"/>
      <w:numFmt w:val="bullet"/>
      <w:lvlText w:val="•"/>
      <w:lvlJc w:val="left"/>
      <w:pPr>
        <w:ind w:left="2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8C2B8C4">
      <w:start w:val="1"/>
      <w:numFmt w:val="bullet"/>
      <w:lvlText w:val="o"/>
      <w:lvlJc w:val="left"/>
      <w:pPr>
        <w:ind w:left="29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112DE44">
      <w:start w:val="1"/>
      <w:numFmt w:val="bullet"/>
      <w:lvlText w:val="▪"/>
      <w:lvlJc w:val="left"/>
      <w:pPr>
        <w:ind w:left="36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FB89EB8">
      <w:start w:val="1"/>
      <w:numFmt w:val="bullet"/>
      <w:lvlText w:val="•"/>
      <w:lvlJc w:val="left"/>
      <w:pPr>
        <w:ind w:left="43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308762">
      <w:start w:val="1"/>
      <w:numFmt w:val="bullet"/>
      <w:lvlText w:val="o"/>
      <w:lvlJc w:val="left"/>
      <w:pPr>
        <w:ind w:left="51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4328D2C">
      <w:start w:val="1"/>
      <w:numFmt w:val="bullet"/>
      <w:lvlText w:val="▪"/>
      <w:lvlJc w:val="left"/>
      <w:pPr>
        <w:ind w:left="58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6BC076B8"/>
    <w:multiLevelType w:val="multilevel"/>
    <w:tmpl w:val="68D667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B43D7A"/>
    <w:multiLevelType w:val="hybridMultilevel"/>
    <w:tmpl w:val="9C9A69AC"/>
    <w:lvl w:ilvl="0" w:tplc="0A2A6404">
      <w:start w:val="1"/>
      <w:numFmt w:val="ordinal"/>
      <w:lvlText w:val="%1"/>
      <w:lvlJc w:val="left"/>
      <w:pPr>
        <w:ind w:left="644" w:hanging="360"/>
      </w:pPr>
      <w:rPr>
        <w:rFonts w:cs="Times New Roman" w:hint="default"/>
        <w:b w:val="0"/>
        <w:i w:val="0"/>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1B9217E"/>
    <w:multiLevelType w:val="hybridMultilevel"/>
    <w:tmpl w:val="13B43C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183E42"/>
    <w:multiLevelType w:val="hybridMultilevel"/>
    <w:tmpl w:val="1742C3E4"/>
    <w:lvl w:ilvl="0" w:tplc="A962951A">
      <w:start w:val="1"/>
      <w:numFmt w:val="decimal"/>
      <w:lvlText w:val="%1)"/>
      <w:lvlJc w:val="left"/>
      <w:pPr>
        <w:ind w:left="1080"/>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883" w:hanging="360"/>
      </w:pPr>
    </w:lvl>
    <w:lvl w:ilvl="2" w:tplc="0415001B" w:tentative="1">
      <w:start w:val="1"/>
      <w:numFmt w:val="lowerRoman"/>
      <w:lvlText w:val="%3."/>
      <w:lvlJc w:val="right"/>
      <w:pPr>
        <w:ind w:left="1603" w:hanging="180"/>
      </w:pPr>
    </w:lvl>
    <w:lvl w:ilvl="3" w:tplc="0415000F" w:tentative="1">
      <w:start w:val="1"/>
      <w:numFmt w:val="decimal"/>
      <w:lvlText w:val="%4."/>
      <w:lvlJc w:val="left"/>
      <w:pPr>
        <w:ind w:left="2323" w:hanging="360"/>
      </w:pPr>
    </w:lvl>
    <w:lvl w:ilvl="4" w:tplc="04150019" w:tentative="1">
      <w:start w:val="1"/>
      <w:numFmt w:val="lowerLetter"/>
      <w:lvlText w:val="%5."/>
      <w:lvlJc w:val="left"/>
      <w:pPr>
        <w:ind w:left="3043" w:hanging="360"/>
      </w:pPr>
    </w:lvl>
    <w:lvl w:ilvl="5" w:tplc="0415001B" w:tentative="1">
      <w:start w:val="1"/>
      <w:numFmt w:val="lowerRoman"/>
      <w:lvlText w:val="%6."/>
      <w:lvlJc w:val="right"/>
      <w:pPr>
        <w:ind w:left="3763" w:hanging="180"/>
      </w:pPr>
    </w:lvl>
    <w:lvl w:ilvl="6" w:tplc="0415000F" w:tentative="1">
      <w:start w:val="1"/>
      <w:numFmt w:val="decimal"/>
      <w:lvlText w:val="%7."/>
      <w:lvlJc w:val="left"/>
      <w:pPr>
        <w:ind w:left="4483" w:hanging="360"/>
      </w:pPr>
    </w:lvl>
    <w:lvl w:ilvl="7" w:tplc="04150019" w:tentative="1">
      <w:start w:val="1"/>
      <w:numFmt w:val="lowerLetter"/>
      <w:lvlText w:val="%8."/>
      <w:lvlJc w:val="left"/>
      <w:pPr>
        <w:ind w:left="5203" w:hanging="360"/>
      </w:pPr>
    </w:lvl>
    <w:lvl w:ilvl="8" w:tplc="0415001B" w:tentative="1">
      <w:start w:val="1"/>
      <w:numFmt w:val="lowerRoman"/>
      <w:lvlText w:val="%9."/>
      <w:lvlJc w:val="right"/>
      <w:pPr>
        <w:ind w:left="5923" w:hanging="180"/>
      </w:pPr>
    </w:lvl>
  </w:abstractNum>
  <w:abstractNum w:abstractNumId="47" w15:restartNumberingAfterBreak="0">
    <w:nsid w:val="746F2520"/>
    <w:multiLevelType w:val="hybridMultilevel"/>
    <w:tmpl w:val="6AE68150"/>
    <w:lvl w:ilvl="0" w:tplc="4EF2FDD8">
      <w:start w:val="1"/>
      <w:numFmt w:val="decimal"/>
      <w:lvlText w:val="%1."/>
      <w:lvlJc w:val="left"/>
      <w:pPr>
        <w:ind w:left="554"/>
      </w:pPr>
      <w:rPr>
        <w:rFonts w:ascii="Verdana" w:eastAsia="Times New Roman" w:hAnsi="Verdana" w:cs="Times New Roman" w:hint="default"/>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78E07094"/>
    <w:multiLevelType w:val="multilevel"/>
    <w:tmpl w:val="61F453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32381346">
    <w:abstractNumId w:val="34"/>
  </w:num>
  <w:num w:numId="2" w16cid:durableId="39209951">
    <w:abstractNumId w:val="39"/>
  </w:num>
  <w:num w:numId="3" w16cid:durableId="899554047">
    <w:abstractNumId w:val="24"/>
  </w:num>
  <w:num w:numId="4" w16cid:durableId="46491613">
    <w:abstractNumId w:val="41"/>
  </w:num>
  <w:num w:numId="5" w16cid:durableId="286353266">
    <w:abstractNumId w:val="17"/>
  </w:num>
  <w:num w:numId="6" w16cid:durableId="620455827">
    <w:abstractNumId w:val="2"/>
  </w:num>
  <w:num w:numId="7" w16cid:durableId="1858809161">
    <w:abstractNumId w:val="10"/>
  </w:num>
  <w:num w:numId="8" w16cid:durableId="7147395">
    <w:abstractNumId w:val="38"/>
  </w:num>
  <w:num w:numId="9" w16cid:durableId="813765006">
    <w:abstractNumId w:val="32"/>
  </w:num>
  <w:num w:numId="10" w16cid:durableId="798113682">
    <w:abstractNumId w:val="40"/>
  </w:num>
  <w:num w:numId="11" w16cid:durableId="836379884">
    <w:abstractNumId w:val="29"/>
  </w:num>
  <w:num w:numId="12" w16cid:durableId="598491374">
    <w:abstractNumId w:val="35"/>
  </w:num>
  <w:num w:numId="13" w16cid:durableId="850804356">
    <w:abstractNumId w:val="3"/>
  </w:num>
  <w:num w:numId="14" w16cid:durableId="2029485975">
    <w:abstractNumId w:val="39"/>
    <w:lvlOverride w:ilvl="0">
      <w:startOverride w:val="1"/>
    </w:lvlOverride>
  </w:num>
  <w:num w:numId="15" w16cid:durableId="1428574167">
    <w:abstractNumId w:val="39"/>
    <w:lvlOverride w:ilvl="0">
      <w:startOverride w:val="1"/>
    </w:lvlOverride>
  </w:num>
  <w:num w:numId="16" w16cid:durableId="1581674922">
    <w:abstractNumId w:val="39"/>
    <w:lvlOverride w:ilvl="0">
      <w:startOverride w:val="1"/>
    </w:lvlOverride>
  </w:num>
  <w:num w:numId="17" w16cid:durableId="1331251194">
    <w:abstractNumId w:val="28"/>
  </w:num>
  <w:num w:numId="18" w16cid:durableId="414740433">
    <w:abstractNumId w:val="39"/>
    <w:lvlOverride w:ilvl="0">
      <w:startOverride w:val="1"/>
    </w:lvlOverride>
  </w:num>
  <w:num w:numId="19" w16cid:durableId="1622881215">
    <w:abstractNumId w:val="39"/>
    <w:lvlOverride w:ilvl="0">
      <w:startOverride w:val="1"/>
    </w:lvlOverride>
  </w:num>
  <w:num w:numId="20" w16cid:durableId="1371879309">
    <w:abstractNumId w:val="46"/>
  </w:num>
  <w:num w:numId="21" w16cid:durableId="1250231970">
    <w:abstractNumId w:val="39"/>
    <w:lvlOverride w:ilvl="0">
      <w:startOverride w:val="1"/>
    </w:lvlOverride>
  </w:num>
  <w:num w:numId="22" w16cid:durableId="1799638689">
    <w:abstractNumId w:val="20"/>
  </w:num>
  <w:num w:numId="23" w16cid:durableId="1412045089">
    <w:abstractNumId w:val="39"/>
    <w:lvlOverride w:ilvl="0">
      <w:startOverride w:val="1"/>
    </w:lvlOverride>
  </w:num>
  <w:num w:numId="24" w16cid:durableId="1907762408">
    <w:abstractNumId w:val="39"/>
    <w:lvlOverride w:ilvl="0">
      <w:startOverride w:val="1"/>
    </w:lvlOverride>
  </w:num>
  <w:num w:numId="25" w16cid:durableId="386223289">
    <w:abstractNumId w:val="39"/>
    <w:lvlOverride w:ilvl="0">
      <w:startOverride w:val="1"/>
    </w:lvlOverride>
  </w:num>
  <w:num w:numId="26" w16cid:durableId="1689478230">
    <w:abstractNumId w:val="39"/>
    <w:lvlOverride w:ilvl="0">
      <w:startOverride w:val="1"/>
    </w:lvlOverride>
  </w:num>
  <w:num w:numId="27" w16cid:durableId="1134253630">
    <w:abstractNumId w:val="39"/>
    <w:lvlOverride w:ilvl="0">
      <w:startOverride w:val="1"/>
    </w:lvlOverride>
  </w:num>
  <w:num w:numId="28" w16cid:durableId="1361471532">
    <w:abstractNumId w:val="39"/>
    <w:lvlOverride w:ilvl="0">
      <w:startOverride w:val="1"/>
    </w:lvlOverride>
  </w:num>
  <w:num w:numId="29" w16cid:durableId="2011567036">
    <w:abstractNumId w:val="45"/>
  </w:num>
  <w:num w:numId="30" w16cid:durableId="1839535549">
    <w:abstractNumId w:val="27"/>
  </w:num>
  <w:num w:numId="31" w16cid:durableId="271791112">
    <w:abstractNumId w:val="13"/>
  </w:num>
  <w:num w:numId="32" w16cid:durableId="1160119410">
    <w:abstractNumId w:val="5"/>
  </w:num>
  <w:num w:numId="33" w16cid:durableId="762148752">
    <w:abstractNumId w:val="23"/>
  </w:num>
  <w:num w:numId="34" w16cid:durableId="1496608130">
    <w:abstractNumId w:val="9"/>
  </w:num>
  <w:num w:numId="35" w16cid:durableId="153764523">
    <w:abstractNumId w:val="33"/>
  </w:num>
  <w:num w:numId="36" w16cid:durableId="411969712">
    <w:abstractNumId w:val="22"/>
  </w:num>
  <w:num w:numId="37" w16cid:durableId="1549105398">
    <w:abstractNumId w:val="8"/>
  </w:num>
  <w:num w:numId="38" w16cid:durableId="2130734539">
    <w:abstractNumId w:val="48"/>
  </w:num>
  <w:num w:numId="39" w16cid:durableId="100567424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789257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475810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6196280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41354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9304308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308428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64613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3451878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53930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2229190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2946836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977682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5186708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16242984">
    <w:abstractNumId w:val="39"/>
  </w:num>
  <w:num w:numId="54" w16cid:durableId="2024089813">
    <w:abstractNumId w:val="39"/>
  </w:num>
  <w:num w:numId="55" w16cid:durableId="2132507845">
    <w:abstractNumId w:val="39"/>
  </w:num>
  <w:num w:numId="56" w16cid:durableId="1346201622">
    <w:abstractNumId w:val="43"/>
  </w:num>
  <w:num w:numId="57" w16cid:durableId="287665606">
    <w:abstractNumId w:val="31"/>
  </w:num>
  <w:num w:numId="58" w16cid:durableId="15106064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797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612853436">
    <w:abstractNumId w:val="37"/>
  </w:num>
  <w:num w:numId="61" w16cid:durableId="2132628658">
    <w:abstractNumId w:val="15"/>
  </w:num>
  <w:num w:numId="62" w16cid:durableId="1922715102">
    <w:abstractNumId w:val="30"/>
  </w:num>
  <w:num w:numId="63" w16cid:durableId="1224100950">
    <w:abstractNumId w:val="6"/>
  </w:num>
  <w:num w:numId="64" w16cid:durableId="1764186596">
    <w:abstractNumId w:val="12"/>
  </w:num>
  <w:num w:numId="65" w16cid:durableId="1849296779">
    <w:abstractNumId w:val="1"/>
  </w:num>
  <w:num w:numId="66" w16cid:durableId="1679582147">
    <w:abstractNumId w:val="14"/>
  </w:num>
  <w:num w:numId="67" w16cid:durableId="1350790014">
    <w:abstractNumId w:val="26"/>
  </w:num>
  <w:num w:numId="68" w16cid:durableId="2087680591">
    <w:abstractNumId w:val="11"/>
  </w:num>
  <w:num w:numId="69" w16cid:durableId="1001155024">
    <w:abstractNumId w:val="39"/>
  </w:num>
  <w:num w:numId="70" w16cid:durableId="534195237">
    <w:abstractNumId w:val="4"/>
  </w:num>
  <w:num w:numId="71" w16cid:durableId="46610730">
    <w:abstractNumId w:val="44"/>
  </w:num>
  <w:num w:numId="72" w16cid:durableId="388185058">
    <w:abstractNumId w:val="7"/>
  </w:num>
  <w:num w:numId="73" w16cid:durableId="698434244">
    <w:abstractNumId w:val="19"/>
  </w:num>
  <w:num w:numId="74" w16cid:durableId="171341076">
    <w:abstractNumId w:val="39"/>
  </w:num>
  <w:num w:numId="75" w16cid:durableId="1442147270">
    <w:abstractNumId w:val="0"/>
  </w:num>
  <w:num w:numId="76" w16cid:durableId="1561592943">
    <w:abstractNumId w:val="16"/>
  </w:num>
  <w:num w:numId="77" w16cid:durableId="1898319454">
    <w:abstractNumId w:val="25"/>
  </w:num>
  <w:num w:numId="78" w16cid:durableId="1755082525">
    <w:abstractNumId w:val="42"/>
  </w:num>
  <w:num w:numId="79" w16cid:durableId="1596404941">
    <w:abstractNumId w:val="18"/>
  </w:num>
  <w:num w:numId="80" w16cid:durableId="827983015">
    <w:abstractNumId w:val="21"/>
  </w:num>
  <w:num w:numId="81" w16cid:durableId="1205370062">
    <w:abstractNumId w:val="47"/>
  </w:num>
  <w:num w:numId="82" w16cid:durableId="8180335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700170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8E1"/>
    <w:rsid w:val="000008B5"/>
    <w:rsid w:val="00000F4E"/>
    <w:rsid w:val="000017BD"/>
    <w:rsid w:val="00001DA4"/>
    <w:rsid w:val="00001E4E"/>
    <w:rsid w:val="0000210C"/>
    <w:rsid w:val="00002297"/>
    <w:rsid w:val="00002460"/>
    <w:rsid w:val="000029D4"/>
    <w:rsid w:val="0000405B"/>
    <w:rsid w:val="00004C12"/>
    <w:rsid w:val="000057A1"/>
    <w:rsid w:val="00006A27"/>
    <w:rsid w:val="000071D5"/>
    <w:rsid w:val="00007D92"/>
    <w:rsid w:val="00011EFF"/>
    <w:rsid w:val="00012FB4"/>
    <w:rsid w:val="00013251"/>
    <w:rsid w:val="00013B78"/>
    <w:rsid w:val="00014D3C"/>
    <w:rsid w:val="0001550F"/>
    <w:rsid w:val="00015723"/>
    <w:rsid w:val="00016A37"/>
    <w:rsid w:val="000175C2"/>
    <w:rsid w:val="000179A6"/>
    <w:rsid w:val="00020D33"/>
    <w:rsid w:val="000215F6"/>
    <w:rsid w:val="00021643"/>
    <w:rsid w:val="000221CA"/>
    <w:rsid w:val="00022A1A"/>
    <w:rsid w:val="00022F9E"/>
    <w:rsid w:val="00024027"/>
    <w:rsid w:val="00024412"/>
    <w:rsid w:val="000248CF"/>
    <w:rsid w:val="00025ED5"/>
    <w:rsid w:val="00027F9B"/>
    <w:rsid w:val="0003144E"/>
    <w:rsid w:val="00031472"/>
    <w:rsid w:val="00033F46"/>
    <w:rsid w:val="00034D16"/>
    <w:rsid w:val="00035C1E"/>
    <w:rsid w:val="00035DC3"/>
    <w:rsid w:val="0003648F"/>
    <w:rsid w:val="00041286"/>
    <w:rsid w:val="000412C2"/>
    <w:rsid w:val="0004228F"/>
    <w:rsid w:val="00042358"/>
    <w:rsid w:val="00042D90"/>
    <w:rsid w:val="000432A0"/>
    <w:rsid w:val="00043A98"/>
    <w:rsid w:val="000447EB"/>
    <w:rsid w:val="00046457"/>
    <w:rsid w:val="00047EC4"/>
    <w:rsid w:val="00050211"/>
    <w:rsid w:val="000507FB"/>
    <w:rsid w:val="00050DF1"/>
    <w:rsid w:val="00050E1A"/>
    <w:rsid w:val="00051335"/>
    <w:rsid w:val="000523D1"/>
    <w:rsid w:val="000527EE"/>
    <w:rsid w:val="0005324F"/>
    <w:rsid w:val="0005340F"/>
    <w:rsid w:val="000535ED"/>
    <w:rsid w:val="00055A27"/>
    <w:rsid w:val="00055C75"/>
    <w:rsid w:val="00055DF4"/>
    <w:rsid w:val="000561B2"/>
    <w:rsid w:val="00056295"/>
    <w:rsid w:val="0005700A"/>
    <w:rsid w:val="000570AC"/>
    <w:rsid w:val="00057463"/>
    <w:rsid w:val="00057BB4"/>
    <w:rsid w:val="000601B1"/>
    <w:rsid w:val="000610BF"/>
    <w:rsid w:val="00061EBC"/>
    <w:rsid w:val="00064BD9"/>
    <w:rsid w:val="00064CE3"/>
    <w:rsid w:val="0006563A"/>
    <w:rsid w:val="000663D9"/>
    <w:rsid w:val="00066684"/>
    <w:rsid w:val="000666E0"/>
    <w:rsid w:val="00067668"/>
    <w:rsid w:val="00070C28"/>
    <w:rsid w:val="000714EF"/>
    <w:rsid w:val="0007190D"/>
    <w:rsid w:val="00075477"/>
    <w:rsid w:val="00075818"/>
    <w:rsid w:val="00077FBE"/>
    <w:rsid w:val="00080C2F"/>
    <w:rsid w:val="00081AD5"/>
    <w:rsid w:val="00084522"/>
    <w:rsid w:val="000862D6"/>
    <w:rsid w:val="000865D7"/>
    <w:rsid w:val="00087077"/>
    <w:rsid w:val="00087EF7"/>
    <w:rsid w:val="0009007A"/>
    <w:rsid w:val="00090466"/>
    <w:rsid w:val="00091B8E"/>
    <w:rsid w:val="00093E78"/>
    <w:rsid w:val="00093EA0"/>
    <w:rsid w:val="00095895"/>
    <w:rsid w:val="000968A3"/>
    <w:rsid w:val="00096A66"/>
    <w:rsid w:val="00096BD9"/>
    <w:rsid w:val="00096CA7"/>
    <w:rsid w:val="000970DB"/>
    <w:rsid w:val="000975D5"/>
    <w:rsid w:val="000A0819"/>
    <w:rsid w:val="000A30C8"/>
    <w:rsid w:val="000A3AB2"/>
    <w:rsid w:val="000A4128"/>
    <w:rsid w:val="000A56F4"/>
    <w:rsid w:val="000A6A6A"/>
    <w:rsid w:val="000A75A1"/>
    <w:rsid w:val="000A7BB3"/>
    <w:rsid w:val="000B0BFF"/>
    <w:rsid w:val="000B2781"/>
    <w:rsid w:val="000B2BFA"/>
    <w:rsid w:val="000B7838"/>
    <w:rsid w:val="000C0ABE"/>
    <w:rsid w:val="000C0DB7"/>
    <w:rsid w:val="000C1137"/>
    <w:rsid w:val="000C4F8C"/>
    <w:rsid w:val="000C5124"/>
    <w:rsid w:val="000C6D85"/>
    <w:rsid w:val="000D1546"/>
    <w:rsid w:val="000D2297"/>
    <w:rsid w:val="000D2E43"/>
    <w:rsid w:val="000D2E9C"/>
    <w:rsid w:val="000D34B4"/>
    <w:rsid w:val="000D3C9A"/>
    <w:rsid w:val="000D5476"/>
    <w:rsid w:val="000D5C83"/>
    <w:rsid w:val="000D70CA"/>
    <w:rsid w:val="000E0999"/>
    <w:rsid w:val="000E11AC"/>
    <w:rsid w:val="000E2E3B"/>
    <w:rsid w:val="000E39FB"/>
    <w:rsid w:val="000E3BE1"/>
    <w:rsid w:val="000E3F1D"/>
    <w:rsid w:val="000E5228"/>
    <w:rsid w:val="000E5804"/>
    <w:rsid w:val="000E5AF5"/>
    <w:rsid w:val="000E5B76"/>
    <w:rsid w:val="000E6E51"/>
    <w:rsid w:val="000E70C8"/>
    <w:rsid w:val="000E70E3"/>
    <w:rsid w:val="000E77F9"/>
    <w:rsid w:val="000E7D3D"/>
    <w:rsid w:val="000F0A65"/>
    <w:rsid w:val="000F0FA2"/>
    <w:rsid w:val="000F1129"/>
    <w:rsid w:val="000F55F6"/>
    <w:rsid w:val="000F5DC3"/>
    <w:rsid w:val="000F5EBD"/>
    <w:rsid w:val="000F5F32"/>
    <w:rsid w:val="000F6780"/>
    <w:rsid w:val="000F6AA3"/>
    <w:rsid w:val="000F7843"/>
    <w:rsid w:val="00101284"/>
    <w:rsid w:val="001012C7"/>
    <w:rsid w:val="00101FDF"/>
    <w:rsid w:val="001031DA"/>
    <w:rsid w:val="0010476A"/>
    <w:rsid w:val="00106425"/>
    <w:rsid w:val="0011032A"/>
    <w:rsid w:val="00110941"/>
    <w:rsid w:val="00110A66"/>
    <w:rsid w:val="0011426C"/>
    <w:rsid w:val="00115288"/>
    <w:rsid w:val="0012053C"/>
    <w:rsid w:val="001225DF"/>
    <w:rsid w:val="00122B88"/>
    <w:rsid w:val="001251B9"/>
    <w:rsid w:val="00126D2F"/>
    <w:rsid w:val="00127D74"/>
    <w:rsid w:val="00127E95"/>
    <w:rsid w:val="00130C4D"/>
    <w:rsid w:val="00131F3B"/>
    <w:rsid w:val="00132329"/>
    <w:rsid w:val="00133543"/>
    <w:rsid w:val="00133C63"/>
    <w:rsid w:val="00140151"/>
    <w:rsid w:val="00141913"/>
    <w:rsid w:val="00141BB4"/>
    <w:rsid w:val="00142876"/>
    <w:rsid w:val="0014292F"/>
    <w:rsid w:val="0014346D"/>
    <w:rsid w:val="00143BFF"/>
    <w:rsid w:val="00145F1D"/>
    <w:rsid w:val="00147005"/>
    <w:rsid w:val="00147F6E"/>
    <w:rsid w:val="00151104"/>
    <w:rsid w:val="00153259"/>
    <w:rsid w:val="001536F0"/>
    <w:rsid w:val="00153C6F"/>
    <w:rsid w:val="00154680"/>
    <w:rsid w:val="001564BB"/>
    <w:rsid w:val="001578C4"/>
    <w:rsid w:val="00157FC9"/>
    <w:rsid w:val="00160F4A"/>
    <w:rsid w:val="001613F1"/>
    <w:rsid w:val="001618B1"/>
    <w:rsid w:val="00163395"/>
    <w:rsid w:val="00163B75"/>
    <w:rsid w:val="00164A23"/>
    <w:rsid w:val="00164E81"/>
    <w:rsid w:val="00165132"/>
    <w:rsid w:val="00165F87"/>
    <w:rsid w:val="0016777F"/>
    <w:rsid w:val="0017250F"/>
    <w:rsid w:val="001747ED"/>
    <w:rsid w:val="00174FC6"/>
    <w:rsid w:val="00177256"/>
    <w:rsid w:val="001772B0"/>
    <w:rsid w:val="00177943"/>
    <w:rsid w:val="00177CCA"/>
    <w:rsid w:val="001801B9"/>
    <w:rsid w:val="001810C2"/>
    <w:rsid w:val="0018165B"/>
    <w:rsid w:val="0018185D"/>
    <w:rsid w:val="00181955"/>
    <w:rsid w:val="00183448"/>
    <w:rsid w:val="00183DE7"/>
    <w:rsid w:val="001845A0"/>
    <w:rsid w:val="00185AF3"/>
    <w:rsid w:val="001877D4"/>
    <w:rsid w:val="001879A4"/>
    <w:rsid w:val="00190054"/>
    <w:rsid w:val="001900DB"/>
    <w:rsid w:val="0019097A"/>
    <w:rsid w:val="0019232E"/>
    <w:rsid w:val="00193D48"/>
    <w:rsid w:val="00196052"/>
    <w:rsid w:val="001962A9"/>
    <w:rsid w:val="00196BE3"/>
    <w:rsid w:val="00196D3C"/>
    <w:rsid w:val="00197ADD"/>
    <w:rsid w:val="00197C7F"/>
    <w:rsid w:val="001A02D0"/>
    <w:rsid w:val="001A1CE2"/>
    <w:rsid w:val="001A42FC"/>
    <w:rsid w:val="001A463C"/>
    <w:rsid w:val="001A4CB8"/>
    <w:rsid w:val="001A62A4"/>
    <w:rsid w:val="001A63D1"/>
    <w:rsid w:val="001A6D55"/>
    <w:rsid w:val="001A76F9"/>
    <w:rsid w:val="001A7B8A"/>
    <w:rsid w:val="001B0160"/>
    <w:rsid w:val="001B028D"/>
    <w:rsid w:val="001B07C3"/>
    <w:rsid w:val="001B1F77"/>
    <w:rsid w:val="001B2C66"/>
    <w:rsid w:val="001B2C99"/>
    <w:rsid w:val="001B2EF8"/>
    <w:rsid w:val="001B370A"/>
    <w:rsid w:val="001B3755"/>
    <w:rsid w:val="001B5962"/>
    <w:rsid w:val="001B5AF0"/>
    <w:rsid w:val="001B5BAF"/>
    <w:rsid w:val="001B79B5"/>
    <w:rsid w:val="001B7BE0"/>
    <w:rsid w:val="001C1773"/>
    <w:rsid w:val="001C2E1A"/>
    <w:rsid w:val="001C3826"/>
    <w:rsid w:val="001C4879"/>
    <w:rsid w:val="001C6E2A"/>
    <w:rsid w:val="001D05A4"/>
    <w:rsid w:val="001D0886"/>
    <w:rsid w:val="001D1AF8"/>
    <w:rsid w:val="001D24C0"/>
    <w:rsid w:val="001D51C6"/>
    <w:rsid w:val="001D5506"/>
    <w:rsid w:val="001D5B1E"/>
    <w:rsid w:val="001D5F5D"/>
    <w:rsid w:val="001D61E0"/>
    <w:rsid w:val="001D6837"/>
    <w:rsid w:val="001D6858"/>
    <w:rsid w:val="001D7156"/>
    <w:rsid w:val="001D777F"/>
    <w:rsid w:val="001D778C"/>
    <w:rsid w:val="001D7894"/>
    <w:rsid w:val="001E0A0E"/>
    <w:rsid w:val="001E0FB2"/>
    <w:rsid w:val="001E10ED"/>
    <w:rsid w:val="001E23EF"/>
    <w:rsid w:val="001E2DAC"/>
    <w:rsid w:val="001E34F7"/>
    <w:rsid w:val="001E3C57"/>
    <w:rsid w:val="001E5A43"/>
    <w:rsid w:val="001F3669"/>
    <w:rsid w:val="001F3912"/>
    <w:rsid w:val="001F43AB"/>
    <w:rsid w:val="001F649A"/>
    <w:rsid w:val="001F7314"/>
    <w:rsid w:val="001F78B1"/>
    <w:rsid w:val="001F7981"/>
    <w:rsid w:val="001F7A42"/>
    <w:rsid w:val="0020039D"/>
    <w:rsid w:val="00200F74"/>
    <w:rsid w:val="00201363"/>
    <w:rsid w:val="00201402"/>
    <w:rsid w:val="00201912"/>
    <w:rsid w:val="00202B90"/>
    <w:rsid w:val="002038D3"/>
    <w:rsid w:val="00203EE9"/>
    <w:rsid w:val="00205B7E"/>
    <w:rsid w:val="00206258"/>
    <w:rsid w:val="00206943"/>
    <w:rsid w:val="00206CED"/>
    <w:rsid w:val="00207297"/>
    <w:rsid w:val="0020797F"/>
    <w:rsid w:val="002079F2"/>
    <w:rsid w:val="00210AA7"/>
    <w:rsid w:val="002128EE"/>
    <w:rsid w:val="00212B91"/>
    <w:rsid w:val="0021509B"/>
    <w:rsid w:val="002150BC"/>
    <w:rsid w:val="00215168"/>
    <w:rsid w:val="00215510"/>
    <w:rsid w:val="00215774"/>
    <w:rsid w:val="00215CB0"/>
    <w:rsid w:val="00215EFD"/>
    <w:rsid w:val="002207FA"/>
    <w:rsid w:val="00221BD7"/>
    <w:rsid w:val="00221F2C"/>
    <w:rsid w:val="00222095"/>
    <w:rsid w:val="00222840"/>
    <w:rsid w:val="0022457E"/>
    <w:rsid w:val="00225D47"/>
    <w:rsid w:val="002260E1"/>
    <w:rsid w:val="002279AE"/>
    <w:rsid w:val="0023182F"/>
    <w:rsid w:val="00231A67"/>
    <w:rsid w:val="00231D45"/>
    <w:rsid w:val="00231E6A"/>
    <w:rsid w:val="002320FC"/>
    <w:rsid w:val="00232209"/>
    <w:rsid w:val="0023270A"/>
    <w:rsid w:val="002327BA"/>
    <w:rsid w:val="00232C69"/>
    <w:rsid w:val="002333AB"/>
    <w:rsid w:val="00234B53"/>
    <w:rsid w:val="00234F7E"/>
    <w:rsid w:val="00236F90"/>
    <w:rsid w:val="002371DC"/>
    <w:rsid w:val="00240222"/>
    <w:rsid w:val="0024033F"/>
    <w:rsid w:val="00240E6F"/>
    <w:rsid w:val="00240E73"/>
    <w:rsid w:val="00241867"/>
    <w:rsid w:val="00243836"/>
    <w:rsid w:val="00243DEA"/>
    <w:rsid w:val="00243E45"/>
    <w:rsid w:val="002447AB"/>
    <w:rsid w:val="0024483F"/>
    <w:rsid w:val="002451AF"/>
    <w:rsid w:val="00245957"/>
    <w:rsid w:val="00245F63"/>
    <w:rsid w:val="00246465"/>
    <w:rsid w:val="00246B67"/>
    <w:rsid w:val="00252541"/>
    <w:rsid w:val="00252B64"/>
    <w:rsid w:val="00252CA7"/>
    <w:rsid w:val="00256077"/>
    <w:rsid w:val="00257924"/>
    <w:rsid w:val="0026271D"/>
    <w:rsid w:val="002635F9"/>
    <w:rsid w:val="00263890"/>
    <w:rsid w:val="00265CBE"/>
    <w:rsid w:val="00266761"/>
    <w:rsid w:val="002673C8"/>
    <w:rsid w:val="00267934"/>
    <w:rsid w:val="00272017"/>
    <w:rsid w:val="0027313C"/>
    <w:rsid w:val="00273194"/>
    <w:rsid w:val="0027389D"/>
    <w:rsid w:val="002748E2"/>
    <w:rsid w:val="002749FC"/>
    <w:rsid w:val="00275259"/>
    <w:rsid w:val="002768AD"/>
    <w:rsid w:val="002818AB"/>
    <w:rsid w:val="00282F61"/>
    <w:rsid w:val="00283773"/>
    <w:rsid w:val="00283921"/>
    <w:rsid w:val="00284B9C"/>
    <w:rsid w:val="00284C2E"/>
    <w:rsid w:val="0028796D"/>
    <w:rsid w:val="00290117"/>
    <w:rsid w:val="00290AB4"/>
    <w:rsid w:val="00291053"/>
    <w:rsid w:val="002937D2"/>
    <w:rsid w:val="00294B5D"/>
    <w:rsid w:val="00295586"/>
    <w:rsid w:val="00295A8B"/>
    <w:rsid w:val="00295EE4"/>
    <w:rsid w:val="002A07A1"/>
    <w:rsid w:val="002A1377"/>
    <w:rsid w:val="002A15E5"/>
    <w:rsid w:val="002A58B6"/>
    <w:rsid w:val="002A6109"/>
    <w:rsid w:val="002A6ACF"/>
    <w:rsid w:val="002A6BBB"/>
    <w:rsid w:val="002A70C3"/>
    <w:rsid w:val="002A7494"/>
    <w:rsid w:val="002A7FA4"/>
    <w:rsid w:val="002B00DD"/>
    <w:rsid w:val="002B0151"/>
    <w:rsid w:val="002B147E"/>
    <w:rsid w:val="002B1A3A"/>
    <w:rsid w:val="002B23F0"/>
    <w:rsid w:val="002B2916"/>
    <w:rsid w:val="002B2AF0"/>
    <w:rsid w:val="002B2E80"/>
    <w:rsid w:val="002B317C"/>
    <w:rsid w:val="002B3658"/>
    <w:rsid w:val="002B3B3A"/>
    <w:rsid w:val="002B3B7A"/>
    <w:rsid w:val="002B48A3"/>
    <w:rsid w:val="002B4FEB"/>
    <w:rsid w:val="002B5209"/>
    <w:rsid w:val="002B57A5"/>
    <w:rsid w:val="002B63F5"/>
    <w:rsid w:val="002C10F0"/>
    <w:rsid w:val="002C269C"/>
    <w:rsid w:val="002C3414"/>
    <w:rsid w:val="002C4860"/>
    <w:rsid w:val="002C6880"/>
    <w:rsid w:val="002C74BA"/>
    <w:rsid w:val="002D18F9"/>
    <w:rsid w:val="002D2058"/>
    <w:rsid w:val="002D2DC9"/>
    <w:rsid w:val="002D30A1"/>
    <w:rsid w:val="002D3F96"/>
    <w:rsid w:val="002D4075"/>
    <w:rsid w:val="002E060A"/>
    <w:rsid w:val="002E1566"/>
    <w:rsid w:val="002E1592"/>
    <w:rsid w:val="002E52E3"/>
    <w:rsid w:val="002E5CB4"/>
    <w:rsid w:val="002E68F1"/>
    <w:rsid w:val="002E7553"/>
    <w:rsid w:val="002F1E01"/>
    <w:rsid w:val="002F2443"/>
    <w:rsid w:val="002F26FF"/>
    <w:rsid w:val="002F48A7"/>
    <w:rsid w:val="002F7A3C"/>
    <w:rsid w:val="00300415"/>
    <w:rsid w:val="003004E5"/>
    <w:rsid w:val="00301821"/>
    <w:rsid w:val="00303DA7"/>
    <w:rsid w:val="003050DB"/>
    <w:rsid w:val="00306E82"/>
    <w:rsid w:val="00310646"/>
    <w:rsid w:val="00311321"/>
    <w:rsid w:val="003115BE"/>
    <w:rsid w:val="0031178D"/>
    <w:rsid w:val="00312814"/>
    <w:rsid w:val="00312F9D"/>
    <w:rsid w:val="00312FE0"/>
    <w:rsid w:val="003141B9"/>
    <w:rsid w:val="003155E7"/>
    <w:rsid w:val="00316841"/>
    <w:rsid w:val="00316AA0"/>
    <w:rsid w:val="003175F7"/>
    <w:rsid w:val="00317F83"/>
    <w:rsid w:val="003210CD"/>
    <w:rsid w:val="00322726"/>
    <w:rsid w:val="00323BF6"/>
    <w:rsid w:val="00323F5C"/>
    <w:rsid w:val="00323FAA"/>
    <w:rsid w:val="0032440E"/>
    <w:rsid w:val="00324541"/>
    <w:rsid w:val="00324604"/>
    <w:rsid w:val="0032516B"/>
    <w:rsid w:val="00325696"/>
    <w:rsid w:val="00325697"/>
    <w:rsid w:val="003260FC"/>
    <w:rsid w:val="0032656D"/>
    <w:rsid w:val="003303A7"/>
    <w:rsid w:val="0033108B"/>
    <w:rsid w:val="00331A5A"/>
    <w:rsid w:val="00332EA8"/>
    <w:rsid w:val="0033325E"/>
    <w:rsid w:val="0033355D"/>
    <w:rsid w:val="0033428E"/>
    <w:rsid w:val="0033465B"/>
    <w:rsid w:val="003351DD"/>
    <w:rsid w:val="003361C6"/>
    <w:rsid w:val="00336B1F"/>
    <w:rsid w:val="003402B6"/>
    <w:rsid w:val="0034121A"/>
    <w:rsid w:val="003415EF"/>
    <w:rsid w:val="00341973"/>
    <w:rsid w:val="00343555"/>
    <w:rsid w:val="00343B07"/>
    <w:rsid w:val="00343EA9"/>
    <w:rsid w:val="003501DF"/>
    <w:rsid w:val="003510F2"/>
    <w:rsid w:val="00351A9A"/>
    <w:rsid w:val="00353617"/>
    <w:rsid w:val="00353DD4"/>
    <w:rsid w:val="003540DC"/>
    <w:rsid w:val="00355135"/>
    <w:rsid w:val="00356436"/>
    <w:rsid w:val="00356B46"/>
    <w:rsid w:val="00357BCF"/>
    <w:rsid w:val="00360F98"/>
    <w:rsid w:val="00361DD7"/>
    <w:rsid w:val="00362A93"/>
    <w:rsid w:val="00362F5F"/>
    <w:rsid w:val="00364BF2"/>
    <w:rsid w:val="00365427"/>
    <w:rsid w:val="00366763"/>
    <w:rsid w:val="003672F2"/>
    <w:rsid w:val="00367A0C"/>
    <w:rsid w:val="0037117D"/>
    <w:rsid w:val="00371831"/>
    <w:rsid w:val="003722BD"/>
    <w:rsid w:val="0037233B"/>
    <w:rsid w:val="003728DE"/>
    <w:rsid w:val="0037438C"/>
    <w:rsid w:val="003744F2"/>
    <w:rsid w:val="003749E9"/>
    <w:rsid w:val="00375151"/>
    <w:rsid w:val="003765B6"/>
    <w:rsid w:val="003772FB"/>
    <w:rsid w:val="00377A2C"/>
    <w:rsid w:val="00377EC0"/>
    <w:rsid w:val="00380D47"/>
    <w:rsid w:val="00381787"/>
    <w:rsid w:val="0038204F"/>
    <w:rsid w:val="003822B2"/>
    <w:rsid w:val="00382755"/>
    <w:rsid w:val="00382A32"/>
    <w:rsid w:val="00382B03"/>
    <w:rsid w:val="00383483"/>
    <w:rsid w:val="00385B69"/>
    <w:rsid w:val="003863AB"/>
    <w:rsid w:val="00387013"/>
    <w:rsid w:val="00391407"/>
    <w:rsid w:val="00391727"/>
    <w:rsid w:val="00393CB6"/>
    <w:rsid w:val="003941DA"/>
    <w:rsid w:val="003949B2"/>
    <w:rsid w:val="003A0954"/>
    <w:rsid w:val="003A2E36"/>
    <w:rsid w:val="003A3095"/>
    <w:rsid w:val="003A4114"/>
    <w:rsid w:val="003A46DF"/>
    <w:rsid w:val="003A5EF2"/>
    <w:rsid w:val="003A680F"/>
    <w:rsid w:val="003A6928"/>
    <w:rsid w:val="003A6C11"/>
    <w:rsid w:val="003B09F4"/>
    <w:rsid w:val="003B2500"/>
    <w:rsid w:val="003B264E"/>
    <w:rsid w:val="003B29D1"/>
    <w:rsid w:val="003B2B3A"/>
    <w:rsid w:val="003B5BE3"/>
    <w:rsid w:val="003B6D30"/>
    <w:rsid w:val="003B6F71"/>
    <w:rsid w:val="003B7374"/>
    <w:rsid w:val="003B74B7"/>
    <w:rsid w:val="003C0930"/>
    <w:rsid w:val="003C0D12"/>
    <w:rsid w:val="003C0F0C"/>
    <w:rsid w:val="003C1CAD"/>
    <w:rsid w:val="003C2B20"/>
    <w:rsid w:val="003C2B3F"/>
    <w:rsid w:val="003C3975"/>
    <w:rsid w:val="003C4E04"/>
    <w:rsid w:val="003C55A0"/>
    <w:rsid w:val="003C55DB"/>
    <w:rsid w:val="003C6185"/>
    <w:rsid w:val="003D0420"/>
    <w:rsid w:val="003D0CB0"/>
    <w:rsid w:val="003D11EA"/>
    <w:rsid w:val="003D1209"/>
    <w:rsid w:val="003D170F"/>
    <w:rsid w:val="003D3BAE"/>
    <w:rsid w:val="003D4941"/>
    <w:rsid w:val="003D6E9B"/>
    <w:rsid w:val="003D72BD"/>
    <w:rsid w:val="003D7A19"/>
    <w:rsid w:val="003D7B63"/>
    <w:rsid w:val="003D7FF5"/>
    <w:rsid w:val="003E0194"/>
    <w:rsid w:val="003E0CA5"/>
    <w:rsid w:val="003E1F9C"/>
    <w:rsid w:val="003E3069"/>
    <w:rsid w:val="003E4212"/>
    <w:rsid w:val="003E42AA"/>
    <w:rsid w:val="003E69B8"/>
    <w:rsid w:val="003E6D6E"/>
    <w:rsid w:val="003E73FF"/>
    <w:rsid w:val="003E7C14"/>
    <w:rsid w:val="003F0841"/>
    <w:rsid w:val="003F1425"/>
    <w:rsid w:val="003F2874"/>
    <w:rsid w:val="003F2FA0"/>
    <w:rsid w:val="003F3121"/>
    <w:rsid w:val="003F3906"/>
    <w:rsid w:val="003F5B9A"/>
    <w:rsid w:val="003F6183"/>
    <w:rsid w:val="003F6DAB"/>
    <w:rsid w:val="00400ADF"/>
    <w:rsid w:val="004031EF"/>
    <w:rsid w:val="00404E49"/>
    <w:rsid w:val="004064A5"/>
    <w:rsid w:val="0040762E"/>
    <w:rsid w:val="004103E6"/>
    <w:rsid w:val="00411AEE"/>
    <w:rsid w:val="00412954"/>
    <w:rsid w:val="00413FD0"/>
    <w:rsid w:val="00414D85"/>
    <w:rsid w:val="004156A8"/>
    <w:rsid w:val="00415C6E"/>
    <w:rsid w:val="00416336"/>
    <w:rsid w:val="00417F22"/>
    <w:rsid w:val="004205E2"/>
    <w:rsid w:val="004215C7"/>
    <w:rsid w:val="00423505"/>
    <w:rsid w:val="004247BB"/>
    <w:rsid w:val="0042523F"/>
    <w:rsid w:val="00425DA6"/>
    <w:rsid w:val="00426576"/>
    <w:rsid w:val="00426B7E"/>
    <w:rsid w:val="00426DEA"/>
    <w:rsid w:val="00430DEC"/>
    <w:rsid w:val="00431F9E"/>
    <w:rsid w:val="004324FC"/>
    <w:rsid w:val="0043266E"/>
    <w:rsid w:val="00432DF6"/>
    <w:rsid w:val="00433243"/>
    <w:rsid w:val="00433E6F"/>
    <w:rsid w:val="004357EF"/>
    <w:rsid w:val="00436F55"/>
    <w:rsid w:val="004375A6"/>
    <w:rsid w:val="00440680"/>
    <w:rsid w:val="004407EA"/>
    <w:rsid w:val="00440A1F"/>
    <w:rsid w:val="00440AD2"/>
    <w:rsid w:val="00440B2C"/>
    <w:rsid w:val="00442173"/>
    <w:rsid w:val="00443679"/>
    <w:rsid w:val="0044428D"/>
    <w:rsid w:val="00444526"/>
    <w:rsid w:val="00444BF2"/>
    <w:rsid w:val="00445872"/>
    <w:rsid w:val="00446923"/>
    <w:rsid w:val="00446993"/>
    <w:rsid w:val="004508DA"/>
    <w:rsid w:val="00452B98"/>
    <w:rsid w:val="004539D1"/>
    <w:rsid w:val="00454BA6"/>
    <w:rsid w:val="00455005"/>
    <w:rsid w:val="0045640F"/>
    <w:rsid w:val="0045646B"/>
    <w:rsid w:val="00460714"/>
    <w:rsid w:val="004608C0"/>
    <w:rsid w:val="00460D7E"/>
    <w:rsid w:val="00463469"/>
    <w:rsid w:val="004640F6"/>
    <w:rsid w:val="00464AEE"/>
    <w:rsid w:val="00466B5F"/>
    <w:rsid w:val="00471F83"/>
    <w:rsid w:val="0047231F"/>
    <w:rsid w:val="00472F15"/>
    <w:rsid w:val="00475399"/>
    <w:rsid w:val="0047632C"/>
    <w:rsid w:val="00476D94"/>
    <w:rsid w:val="0047783C"/>
    <w:rsid w:val="004778B9"/>
    <w:rsid w:val="00481318"/>
    <w:rsid w:val="00483123"/>
    <w:rsid w:val="004842CE"/>
    <w:rsid w:val="00485331"/>
    <w:rsid w:val="004861A9"/>
    <w:rsid w:val="004869E0"/>
    <w:rsid w:val="004874C4"/>
    <w:rsid w:val="0049052B"/>
    <w:rsid w:val="00490830"/>
    <w:rsid w:val="00492E62"/>
    <w:rsid w:val="004933ED"/>
    <w:rsid w:val="0049435B"/>
    <w:rsid w:val="00494F47"/>
    <w:rsid w:val="00495B53"/>
    <w:rsid w:val="00495B5D"/>
    <w:rsid w:val="004A090A"/>
    <w:rsid w:val="004A129B"/>
    <w:rsid w:val="004A162B"/>
    <w:rsid w:val="004A1AC4"/>
    <w:rsid w:val="004A1ACF"/>
    <w:rsid w:val="004A1D9C"/>
    <w:rsid w:val="004A2E8E"/>
    <w:rsid w:val="004A35A4"/>
    <w:rsid w:val="004A3AC6"/>
    <w:rsid w:val="004A4AEA"/>
    <w:rsid w:val="004A5545"/>
    <w:rsid w:val="004A674C"/>
    <w:rsid w:val="004B06C8"/>
    <w:rsid w:val="004B10ED"/>
    <w:rsid w:val="004B1337"/>
    <w:rsid w:val="004B1559"/>
    <w:rsid w:val="004B28E8"/>
    <w:rsid w:val="004B2CCB"/>
    <w:rsid w:val="004B30D7"/>
    <w:rsid w:val="004B3993"/>
    <w:rsid w:val="004B533A"/>
    <w:rsid w:val="004B5DE2"/>
    <w:rsid w:val="004B7758"/>
    <w:rsid w:val="004C16F2"/>
    <w:rsid w:val="004C22BE"/>
    <w:rsid w:val="004C2EC4"/>
    <w:rsid w:val="004C3270"/>
    <w:rsid w:val="004C4759"/>
    <w:rsid w:val="004D01E4"/>
    <w:rsid w:val="004D03DC"/>
    <w:rsid w:val="004D1394"/>
    <w:rsid w:val="004D2C44"/>
    <w:rsid w:val="004D35F5"/>
    <w:rsid w:val="004D4C0A"/>
    <w:rsid w:val="004D4E11"/>
    <w:rsid w:val="004D550F"/>
    <w:rsid w:val="004D5BA1"/>
    <w:rsid w:val="004D6801"/>
    <w:rsid w:val="004E028E"/>
    <w:rsid w:val="004E0981"/>
    <w:rsid w:val="004E25C8"/>
    <w:rsid w:val="004E2948"/>
    <w:rsid w:val="004E4860"/>
    <w:rsid w:val="004E5415"/>
    <w:rsid w:val="004E5CD3"/>
    <w:rsid w:val="004E5F35"/>
    <w:rsid w:val="004E617A"/>
    <w:rsid w:val="004E6841"/>
    <w:rsid w:val="004F0804"/>
    <w:rsid w:val="004F11F8"/>
    <w:rsid w:val="004F23EB"/>
    <w:rsid w:val="004F24CA"/>
    <w:rsid w:val="004F27F8"/>
    <w:rsid w:val="004F4CC3"/>
    <w:rsid w:val="004F632C"/>
    <w:rsid w:val="00501015"/>
    <w:rsid w:val="0050333C"/>
    <w:rsid w:val="00504489"/>
    <w:rsid w:val="0050478C"/>
    <w:rsid w:val="00504965"/>
    <w:rsid w:val="005079AB"/>
    <w:rsid w:val="005102BD"/>
    <w:rsid w:val="00511023"/>
    <w:rsid w:val="005132C6"/>
    <w:rsid w:val="00513AFA"/>
    <w:rsid w:val="00515AAD"/>
    <w:rsid w:val="005161A9"/>
    <w:rsid w:val="00517D6F"/>
    <w:rsid w:val="00520153"/>
    <w:rsid w:val="0052018C"/>
    <w:rsid w:val="00521CE5"/>
    <w:rsid w:val="005223CE"/>
    <w:rsid w:val="00523515"/>
    <w:rsid w:val="00524464"/>
    <w:rsid w:val="00524B93"/>
    <w:rsid w:val="00524BBA"/>
    <w:rsid w:val="00526CCB"/>
    <w:rsid w:val="00527CE3"/>
    <w:rsid w:val="00527D83"/>
    <w:rsid w:val="00530D01"/>
    <w:rsid w:val="005311C7"/>
    <w:rsid w:val="00531A03"/>
    <w:rsid w:val="00534966"/>
    <w:rsid w:val="00534CCE"/>
    <w:rsid w:val="00535839"/>
    <w:rsid w:val="005367CA"/>
    <w:rsid w:val="00541ADE"/>
    <w:rsid w:val="00542635"/>
    <w:rsid w:val="005461DC"/>
    <w:rsid w:val="00546917"/>
    <w:rsid w:val="005476EC"/>
    <w:rsid w:val="0054779C"/>
    <w:rsid w:val="00547A97"/>
    <w:rsid w:val="00550F3B"/>
    <w:rsid w:val="005527D5"/>
    <w:rsid w:val="005538A4"/>
    <w:rsid w:val="00554BAA"/>
    <w:rsid w:val="005558D4"/>
    <w:rsid w:val="00556C70"/>
    <w:rsid w:val="00561F25"/>
    <w:rsid w:val="00562760"/>
    <w:rsid w:val="00562DBC"/>
    <w:rsid w:val="00563D10"/>
    <w:rsid w:val="005656A8"/>
    <w:rsid w:val="00566835"/>
    <w:rsid w:val="00566C6A"/>
    <w:rsid w:val="00570DC2"/>
    <w:rsid w:val="0057192E"/>
    <w:rsid w:val="0057291D"/>
    <w:rsid w:val="00572C3C"/>
    <w:rsid w:val="0057374F"/>
    <w:rsid w:val="00574282"/>
    <w:rsid w:val="005742A9"/>
    <w:rsid w:val="005764A0"/>
    <w:rsid w:val="0057717C"/>
    <w:rsid w:val="00580A50"/>
    <w:rsid w:val="00580DE5"/>
    <w:rsid w:val="00582C30"/>
    <w:rsid w:val="005836BB"/>
    <w:rsid w:val="00583FAC"/>
    <w:rsid w:val="005849F6"/>
    <w:rsid w:val="00585878"/>
    <w:rsid w:val="005862B6"/>
    <w:rsid w:val="00586509"/>
    <w:rsid w:val="0058764D"/>
    <w:rsid w:val="005877EC"/>
    <w:rsid w:val="00587CC3"/>
    <w:rsid w:val="00587E94"/>
    <w:rsid w:val="005901DC"/>
    <w:rsid w:val="0059077F"/>
    <w:rsid w:val="00590A13"/>
    <w:rsid w:val="0059118E"/>
    <w:rsid w:val="005920F8"/>
    <w:rsid w:val="00592A4E"/>
    <w:rsid w:val="005963A8"/>
    <w:rsid w:val="005A0098"/>
    <w:rsid w:val="005A0F0D"/>
    <w:rsid w:val="005A1664"/>
    <w:rsid w:val="005A196B"/>
    <w:rsid w:val="005A1D1C"/>
    <w:rsid w:val="005A2214"/>
    <w:rsid w:val="005A2B95"/>
    <w:rsid w:val="005A37A6"/>
    <w:rsid w:val="005A51FF"/>
    <w:rsid w:val="005A5296"/>
    <w:rsid w:val="005A5903"/>
    <w:rsid w:val="005A5D30"/>
    <w:rsid w:val="005A79D4"/>
    <w:rsid w:val="005A7B5E"/>
    <w:rsid w:val="005A7E2C"/>
    <w:rsid w:val="005B0A08"/>
    <w:rsid w:val="005B0DE5"/>
    <w:rsid w:val="005B1818"/>
    <w:rsid w:val="005B2E1D"/>
    <w:rsid w:val="005B3565"/>
    <w:rsid w:val="005B4150"/>
    <w:rsid w:val="005B48C6"/>
    <w:rsid w:val="005B5302"/>
    <w:rsid w:val="005B5482"/>
    <w:rsid w:val="005B594C"/>
    <w:rsid w:val="005B72A6"/>
    <w:rsid w:val="005B7526"/>
    <w:rsid w:val="005B7CA9"/>
    <w:rsid w:val="005B7F99"/>
    <w:rsid w:val="005C1226"/>
    <w:rsid w:val="005C1AF0"/>
    <w:rsid w:val="005C1F49"/>
    <w:rsid w:val="005C250B"/>
    <w:rsid w:val="005C2AFE"/>
    <w:rsid w:val="005C39B5"/>
    <w:rsid w:val="005C4923"/>
    <w:rsid w:val="005C57C8"/>
    <w:rsid w:val="005C6641"/>
    <w:rsid w:val="005D0B1D"/>
    <w:rsid w:val="005D168C"/>
    <w:rsid w:val="005D19B1"/>
    <w:rsid w:val="005D1F84"/>
    <w:rsid w:val="005D3F7F"/>
    <w:rsid w:val="005D428F"/>
    <w:rsid w:val="005D49BF"/>
    <w:rsid w:val="005D4AF1"/>
    <w:rsid w:val="005D5003"/>
    <w:rsid w:val="005D56D7"/>
    <w:rsid w:val="005D6198"/>
    <w:rsid w:val="005D65F9"/>
    <w:rsid w:val="005D797B"/>
    <w:rsid w:val="005D7E30"/>
    <w:rsid w:val="005E0B61"/>
    <w:rsid w:val="005E1283"/>
    <w:rsid w:val="005E1766"/>
    <w:rsid w:val="005E2E60"/>
    <w:rsid w:val="005E3691"/>
    <w:rsid w:val="005E47BE"/>
    <w:rsid w:val="005E4CBD"/>
    <w:rsid w:val="005E6195"/>
    <w:rsid w:val="005E65B4"/>
    <w:rsid w:val="005E6837"/>
    <w:rsid w:val="005E6C6A"/>
    <w:rsid w:val="005F0D3F"/>
    <w:rsid w:val="005F1315"/>
    <w:rsid w:val="005F1605"/>
    <w:rsid w:val="005F25C3"/>
    <w:rsid w:val="005F2DC9"/>
    <w:rsid w:val="005F3F75"/>
    <w:rsid w:val="005F3FAF"/>
    <w:rsid w:val="005F4A7B"/>
    <w:rsid w:val="005F7AFC"/>
    <w:rsid w:val="0060087A"/>
    <w:rsid w:val="00601A01"/>
    <w:rsid w:val="00601FDE"/>
    <w:rsid w:val="0060277F"/>
    <w:rsid w:val="006036DD"/>
    <w:rsid w:val="00604AD6"/>
    <w:rsid w:val="00606431"/>
    <w:rsid w:val="0060754E"/>
    <w:rsid w:val="0061127C"/>
    <w:rsid w:val="0061142C"/>
    <w:rsid w:val="00611D04"/>
    <w:rsid w:val="00612CC0"/>
    <w:rsid w:val="00612FD4"/>
    <w:rsid w:val="00613188"/>
    <w:rsid w:val="006146FF"/>
    <w:rsid w:val="00614BA0"/>
    <w:rsid w:val="00617764"/>
    <w:rsid w:val="00617FC8"/>
    <w:rsid w:val="00620AC5"/>
    <w:rsid w:val="00621516"/>
    <w:rsid w:val="00622624"/>
    <w:rsid w:val="00622FAC"/>
    <w:rsid w:val="0062409B"/>
    <w:rsid w:val="00624FCE"/>
    <w:rsid w:val="0062668C"/>
    <w:rsid w:val="00626F0B"/>
    <w:rsid w:val="0062750F"/>
    <w:rsid w:val="00630DFD"/>
    <w:rsid w:val="00632815"/>
    <w:rsid w:val="006342AF"/>
    <w:rsid w:val="0063430A"/>
    <w:rsid w:val="00635B5D"/>
    <w:rsid w:val="00637398"/>
    <w:rsid w:val="00640A5F"/>
    <w:rsid w:val="006423C3"/>
    <w:rsid w:val="0064558E"/>
    <w:rsid w:val="00650123"/>
    <w:rsid w:val="0065039B"/>
    <w:rsid w:val="00652250"/>
    <w:rsid w:val="00652E5C"/>
    <w:rsid w:val="00654510"/>
    <w:rsid w:val="00654B15"/>
    <w:rsid w:val="00655690"/>
    <w:rsid w:val="00656705"/>
    <w:rsid w:val="0065735E"/>
    <w:rsid w:val="00657A60"/>
    <w:rsid w:val="00657B08"/>
    <w:rsid w:val="00661C8B"/>
    <w:rsid w:val="006646BF"/>
    <w:rsid w:val="0066693B"/>
    <w:rsid w:val="00666AAA"/>
    <w:rsid w:val="00666C38"/>
    <w:rsid w:val="006716D1"/>
    <w:rsid w:val="006720A1"/>
    <w:rsid w:val="00672519"/>
    <w:rsid w:val="00672A71"/>
    <w:rsid w:val="00673230"/>
    <w:rsid w:val="00674192"/>
    <w:rsid w:val="00674738"/>
    <w:rsid w:val="00674B0E"/>
    <w:rsid w:val="006761E8"/>
    <w:rsid w:val="00676C10"/>
    <w:rsid w:val="0068007E"/>
    <w:rsid w:val="00680B55"/>
    <w:rsid w:val="00681ED9"/>
    <w:rsid w:val="006821BD"/>
    <w:rsid w:val="00682DFF"/>
    <w:rsid w:val="00683066"/>
    <w:rsid w:val="006839D0"/>
    <w:rsid w:val="006855E1"/>
    <w:rsid w:val="006858B8"/>
    <w:rsid w:val="006859AC"/>
    <w:rsid w:val="00685E8B"/>
    <w:rsid w:val="00686CEB"/>
    <w:rsid w:val="00687912"/>
    <w:rsid w:val="0068791B"/>
    <w:rsid w:val="00687A2A"/>
    <w:rsid w:val="00687B1A"/>
    <w:rsid w:val="006922E8"/>
    <w:rsid w:val="006925D2"/>
    <w:rsid w:val="006927E2"/>
    <w:rsid w:val="00692C43"/>
    <w:rsid w:val="00694321"/>
    <w:rsid w:val="006945E1"/>
    <w:rsid w:val="0069499A"/>
    <w:rsid w:val="006968FF"/>
    <w:rsid w:val="00696B4A"/>
    <w:rsid w:val="00697E52"/>
    <w:rsid w:val="006A0AC2"/>
    <w:rsid w:val="006A0D8E"/>
    <w:rsid w:val="006A13E8"/>
    <w:rsid w:val="006A204B"/>
    <w:rsid w:val="006A2F5E"/>
    <w:rsid w:val="006A35BD"/>
    <w:rsid w:val="006A3F70"/>
    <w:rsid w:val="006A4531"/>
    <w:rsid w:val="006A54A6"/>
    <w:rsid w:val="006A5E16"/>
    <w:rsid w:val="006A61BC"/>
    <w:rsid w:val="006A6F0F"/>
    <w:rsid w:val="006A717A"/>
    <w:rsid w:val="006A7F0B"/>
    <w:rsid w:val="006B04CC"/>
    <w:rsid w:val="006B0DA4"/>
    <w:rsid w:val="006B2541"/>
    <w:rsid w:val="006B2DB8"/>
    <w:rsid w:val="006B34F6"/>
    <w:rsid w:val="006B42CF"/>
    <w:rsid w:val="006B76EE"/>
    <w:rsid w:val="006B7A1A"/>
    <w:rsid w:val="006C05D8"/>
    <w:rsid w:val="006C187B"/>
    <w:rsid w:val="006C22F6"/>
    <w:rsid w:val="006C2C14"/>
    <w:rsid w:val="006C3722"/>
    <w:rsid w:val="006C5456"/>
    <w:rsid w:val="006C6A43"/>
    <w:rsid w:val="006C7E70"/>
    <w:rsid w:val="006D0126"/>
    <w:rsid w:val="006D07A5"/>
    <w:rsid w:val="006D0905"/>
    <w:rsid w:val="006D1AEC"/>
    <w:rsid w:val="006D23DA"/>
    <w:rsid w:val="006D38F2"/>
    <w:rsid w:val="006D39FF"/>
    <w:rsid w:val="006D3F4C"/>
    <w:rsid w:val="006D452C"/>
    <w:rsid w:val="006D47D1"/>
    <w:rsid w:val="006D53C3"/>
    <w:rsid w:val="006D5E3E"/>
    <w:rsid w:val="006D6B11"/>
    <w:rsid w:val="006E0B2A"/>
    <w:rsid w:val="006E10E4"/>
    <w:rsid w:val="006E146E"/>
    <w:rsid w:val="006E1FB1"/>
    <w:rsid w:val="006E2B84"/>
    <w:rsid w:val="006E3751"/>
    <w:rsid w:val="006E4309"/>
    <w:rsid w:val="006E4CD1"/>
    <w:rsid w:val="006E501F"/>
    <w:rsid w:val="006E52A9"/>
    <w:rsid w:val="006E52FA"/>
    <w:rsid w:val="006E5D71"/>
    <w:rsid w:val="006E757B"/>
    <w:rsid w:val="006E773C"/>
    <w:rsid w:val="006F0B85"/>
    <w:rsid w:val="006F1788"/>
    <w:rsid w:val="006F2630"/>
    <w:rsid w:val="006F2EAD"/>
    <w:rsid w:val="006F4AD2"/>
    <w:rsid w:val="006F5377"/>
    <w:rsid w:val="006F56AA"/>
    <w:rsid w:val="006F7F8E"/>
    <w:rsid w:val="007001EE"/>
    <w:rsid w:val="00700492"/>
    <w:rsid w:val="00700C30"/>
    <w:rsid w:val="007027E8"/>
    <w:rsid w:val="00703BF2"/>
    <w:rsid w:val="007042D3"/>
    <w:rsid w:val="007044D9"/>
    <w:rsid w:val="007053CB"/>
    <w:rsid w:val="00705C2F"/>
    <w:rsid w:val="00706572"/>
    <w:rsid w:val="00707AE0"/>
    <w:rsid w:val="00707F12"/>
    <w:rsid w:val="00710782"/>
    <w:rsid w:val="007154C4"/>
    <w:rsid w:val="00715517"/>
    <w:rsid w:val="007175DB"/>
    <w:rsid w:val="0071775A"/>
    <w:rsid w:val="00720862"/>
    <w:rsid w:val="0072198E"/>
    <w:rsid w:val="00722313"/>
    <w:rsid w:val="00722351"/>
    <w:rsid w:val="007226EC"/>
    <w:rsid w:val="007239EB"/>
    <w:rsid w:val="007246FB"/>
    <w:rsid w:val="00724BF3"/>
    <w:rsid w:val="00725DFE"/>
    <w:rsid w:val="00726B76"/>
    <w:rsid w:val="00731B85"/>
    <w:rsid w:val="00732492"/>
    <w:rsid w:val="007333B2"/>
    <w:rsid w:val="00734C15"/>
    <w:rsid w:val="0073600C"/>
    <w:rsid w:val="00736A7A"/>
    <w:rsid w:val="00736C41"/>
    <w:rsid w:val="00737E79"/>
    <w:rsid w:val="0074095E"/>
    <w:rsid w:val="007412D1"/>
    <w:rsid w:val="007417CB"/>
    <w:rsid w:val="0074184E"/>
    <w:rsid w:val="007425B2"/>
    <w:rsid w:val="00742E16"/>
    <w:rsid w:val="00742F70"/>
    <w:rsid w:val="00743B22"/>
    <w:rsid w:val="007445EE"/>
    <w:rsid w:val="007448DF"/>
    <w:rsid w:val="0074559F"/>
    <w:rsid w:val="0074672F"/>
    <w:rsid w:val="007471DA"/>
    <w:rsid w:val="00747439"/>
    <w:rsid w:val="00747CD0"/>
    <w:rsid w:val="00750130"/>
    <w:rsid w:val="00750B05"/>
    <w:rsid w:val="0075133E"/>
    <w:rsid w:val="00752E2D"/>
    <w:rsid w:val="00752FBB"/>
    <w:rsid w:val="00754E68"/>
    <w:rsid w:val="00755770"/>
    <w:rsid w:val="00755BDD"/>
    <w:rsid w:val="00757BCC"/>
    <w:rsid w:val="00763A6F"/>
    <w:rsid w:val="00763D94"/>
    <w:rsid w:val="00764098"/>
    <w:rsid w:val="00764517"/>
    <w:rsid w:val="00764C9C"/>
    <w:rsid w:val="00767163"/>
    <w:rsid w:val="00771041"/>
    <w:rsid w:val="00771A87"/>
    <w:rsid w:val="00771BD6"/>
    <w:rsid w:val="007723E7"/>
    <w:rsid w:val="007727D1"/>
    <w:rsid w:val="00773761"/>
    <w:rsid w:val="00775BB7"/>
    <w:rsid w:val="007775BF"/>
    <w:rsid w:val="00780C64"/>
    <w:rsid w:val="007829C4"/>
    <w:rsid w:val="0078450F"/>
    <w:rsid w:val="0078451B"/>
    <w:rsid w:val="00784F27"/>
    <w:rsid w:val="007850B9"/>
    <w:rsid w:val="007852B7"/>
    <w:rsid w:val="00785396"/>
    <w:rsid w:val="00786A32"/>
    <w:rsid w:val="00787250"/>
    <w:rsid w:val="00787A21"/>
    <w:rsid w:val="00787CFA"/>
    <w:rsid w:val="007909A6"/>
    <w:rsid w:val="00790B00"/>
    <w:rsid w:val="0079112E"/>
    <w:rsid w:val="00792D46"/>
    <w:rsid w:val="00793255"/>
    <w:rsid w:val="00794180"/>
    <w:rsid w:val="0079431D"/>
    <w:rsid w:val="007966DA"/>
    <w:rsid w:val="007978DF"/>
    <w:rsid w:val="00797AA7"/>
    <w:rsid w:val="007A0806"/>
    <w:rsid w:val="007A1417"/>
    <w:rsid w:val="007A4919"/>
    <w:rsid w:val="007A5689"/>
    <w:rsid w:val="007A5884"/>
    <w:rsid w:val="007A5C33"/>
    <w:rsid w:val="007A608B"/>
    <w:rsid w:val="007A6384"/>
    <w:rsid w:val="007A6851"/>
    <w:rsid w:val="007B04DC"/>
    <w:rsid w:val="007B14FE"/>
    <w:rsid w:val="007B1DCD"/>
    <w:rsid w:val="007B271C"/>
    <w:rsid w:val="007B377A"/>
    <w:rsid w:val="007B3BEF"/>
    <w:rsid w:val="007B417D"/>
    <w:rsid w:val="007B674B"/>
    <w:rsid w:val="007B686D"/>
    <w:rsid w:val="007B6881"/>
    <w:rsid w:val="007B789A"/>
    <w:rsid w:val="007B7FD2"/>
    <w:rsid w:val="007C042F"/>
    <w:rsid w:val="007C1278"/>
    <w:rsid w:val="007C1DDD"/>
    <w:rsid w:val="007C2466"/>
    <w:rsid w:val="007C2C7F"/>
    <w:rsid w:val="007C45B2"/>
    <w:rsid w:val="007C4DF5"/>
    <w:rsid w:val="007C65EB"/>
    <w:rsid w:val="007D12F1"/>
    <w:rsid w:val="007D240A"/>
    <w:rsid w:val="007D3049"/>
    <w:rsid w:val="007D392A"/>
    <w:rsid w:val="007D68FF"/>
    <w:rsid w:val="007D6EAF"/>
    <w:rsid w:val="007D7450"/>
    <w:rsid w:val="007D77DE"/>
    <w:rsid w:val="007D7B59"/>
    <w:rsid w:val="007E07F8"/>
    <w:rsid w:val="007E0BFE"/>
    <w:rsid w:val="007E247C"/>
    <w:rsid w:val="007E3D78"/>
    <w:rsid w:val="007E4838"/>
    <w:rsid w:val="007E608A"/>
    <w:rsid w:val="007E681F"/>
    <w:rsid w:val="007E7E3A"/>
    <w:rsid w:val="007E7E96"/>
    <w:rsid w:val="007F059B"/>
    <w:rsid w:val="007F33C3"/>
    <w:rsid w:val="007F40D4"/>
    <w:rsid w:val="007F455F"/>
    <w:rsid w:val="007F4DBF"/>
    <w:rsid w:val="007F4EA0"/>
    <w:rsid w:val="007F50CC"/>
    <w:rsid w:val="007F54C0"/>
    <w:rsid w:val="007F56CF"/>
    <w:rsid w:val="007F5A8F"/>
    <w:rsid w:val="007F5FC0"/>
    <w:rsid w:val="007F723B"/>
    <w:rsid w:val="00800040"/>
    <w:rsid w:val="00800AB5"/>
    <w:rsid w:val="008013A7"/>
    <w:rsid w:val="00801981"/>
    <w:rsid w:val="00804736"/>
    <w:rsid w:val="00805FE4"/>
    <w:rsid w:val="008063FE"/>
    <w:rsid w:val="008064F9"/>
    <w:rsid w:val="008067FB"/>
    <w:rsid w:val="00807360"/>
    <w:rsid w:val="00807D44"/>
    <w:rsid w:val="00811BE1"/>
    <w:rsid w:val="0081261C"/>
    <w:rsid w:val="0081275A"/>
    <w:rsid w:val="00812D0F"/>
    <w:rsid w:val="0081331F"/>
    <w:rsid w:val="00813FC1"/>
    <w:rsid w:val="0081429F"/>
    <w:rsid w:val="00814964"/>
    <w:rsid w:val="00816269"/>
    <w:rsid w:val="008163A3"/>
    <w:rsid w:val="0081782A"/>
    <w:rsid w:val="00821C0E"/>
    <w:rsid w:val="00821DFE"/>
    <w:rsid w:val="0082305E"/>
    <w:rsid w:val="0082719E"/>
    <w:rsid w:val="00827D0A"/>
    <w:rsid w:val="0083158B"/>
    <w:rsid w:val="00831C5E"/>
    <w:rsid w:val="00832A65"/>
    <w:rsid w:val="0083307C"/>
    <w:rsid w:val="008351E3"/>
    <w:rsid w:val="00835CFA"/>
    <w:rsid w:val="008370F0"/>
    <w:rsid w:val="00841409"/>
    <w:rsid w:val="0084221F"/>
    <w:rsid w:val="008424E2"/>
    <w:rsid w:val="00842726"/>
    <w:rsid w:val="00842AF9"/>
    <w:rsid w:val="00842BC3"/>
    <w:rsid w:val="00843CF8"/>
    <w:rsid w:val="00844A14"/>
    <w:rsid w:val="008459D5"/>
    <w:rsid w:val="00845D17"/>
    <w:rsid w:val="008470E9"/>
    <w:rsid w:val="00850971"/>
    <w:rsid w:val="00850FF8"/>
    <w:rsid w:val="008516C9"/>
    <w:rsid w:val="00851A1E"/>
    <w:rsid w:val="00851B43"/>
    <w:rsid w:val="00851B50"/>
    <w:rsid w:val="008529D3"/>
    <w:rsid w:val="008530F6"/>
    <w:rsid w:val="0085421B"/>
    <w:rsid w:val="008543CE"/>
    <w:rsid w:val="008551D1"/>
    <w:rsid w:val="00856232"/>
    <w:rsid w:val="00856DFA"/>
    <w:rsid w:val="00857AD0"/>
    <w:rsid w:val="008609BC"/>
    <w:rsid w:val="00860A63"/>
    <w:rsid w:val="00860DC8"/>
    <w:rsid w:val="008613C3"/>
    <w:rsid w:val="008616CF"/>
    <w:rsid w:val="00861D3B"/>
    <w:rsid w:val="00862464"/>
    <w:rsid w:val="00862AD4"/>
    <w:rsid w:val="00862E33"/>
    <w:rsid w:val="00863B53"/>
    <w:rsid w:val="00863D14"/>
    <w:rsid w:val="0087141D"/>
    <w:rsid w:val="00871C8D"/>
    <w:rsid w:val="00873692"/>
    <w:rsid w:val="008750F5"/>
    <w:rsid w:val="00875911"/>
    <w:rsid w:val="00875939"/>
    <w:rsid w:val="00875DE8"/>
    <w:rsid w:val="00876CB5"/>
    <w:rsid w:val="00876FEC"/>
    <w:rsid w:val="00877BFD"/>
    <w:rsid w:val="00877DCB"/>
    <w:rsid w:val="008816DE"/>
    <w:rsid w:val="00883154"/>
    <w:rsid w:val="00884523"/>
    <w:rsid w:val="00884BCE"/>
    <w:rsid w:val="00884CEA"/>
    <w:rsid w:val="00885167"/>
    <w:rsid w:val="00885454"/>
    <w:rsid w:val="00886AD4"/>
    <w:rsid w:val="008872BF"/>
    <w:rsid w:val="00887DC9"/>
    <w:rsid w:val="00890054"/>
    <w:rsid w:val="0089053A"/>
    <w:rsid w:val="008905DA"/>
    <w:rsid w:val="00890C2A"/>
    <w:rsid w:val="00890C84"/>
    <w:rsid w:val="008914DC"/>
    <w:rsid w:val="0089190D"/>
    <w:rsid w:val="008921DA"/>
    <w:rsid w:val="008930BB"/>
    <w:rsid w:val="008940A9"/>
    <w:rsid w:val="008940DA"/>
    <w:rsid w:val="00894D35"/>
    <w:rsid w:val="008979F2"/>
    <w:rsid w:val="008A1E3B"/>
    <w:rsid w:val="008A217B"/>
    <w:rsid w:val="008A3D9E"/>
    <w:rsid w:val="008A43B7"/>
    <w:rsid w:val="008A4DE7"/>
    <w:rsid w:val="008A63D7"/>
    <w:rsid w:val="008A7B99"/>
    <w:rsid w:val="008A7CAB"/>
    <w:rsid w:val="008B2122"/>
    <w:rsid w:val="008B22E3"/>
    <w:rsid w:val="008B2AD1"/>
    <w:rsid w:val="008B372A"/>
    <w:rsid w:val="008B3CF1"/>
    <w:rsid w:val="008B43F3"/>
    <w:rsid w:val="008B6798"/>
    <w:rsid w:val="008C167A"/>
    <w:rsid w:val="008C1D49"/>
    <w:rsid w:val="008C1F9B"/>
    <w:rsid w:val="008C5C79"/>
    <w:rsid w:val="008C6452"/>
    <w:rsid w:val="008C6CD3"/>
    <w:rsid w:val="008C7679"/>
    <w:rsid w:val="008C773C"/>
    <w:rsid w:val="008D0BDD"/>
    <w:rsid w:val="008D0E94"/>
    <w:rsid w:val="008D1246"/>
    <w:rsid w:val="008D1248"/>
    <w:rsid w:val="008D2574"/>
    <w:rsid w:val="008D71F4"/>
    <w:rsid w:val="008D72D7"/>
    <w:rsid w:val="008D7EA8"/>
    <w:rsid w:val="008E0F74"/>
    <w:rsid w:val="008E237A"/>
    <w:rsid w:val="008E263F"/>
    <w:rsid w:val="008E268C"/>
    <w:rsid w:val="008E40FF"/>
    <w:rsid w:val="008E424D"/>
    <w:rsid w:val="008E48BF"/>
    <w:rsid w:val="008E4EA2"/>
    <w:rsid w:val="008E58D2"/>
    <w:rsid w:val="008E697D"/>
    <w:rsid w:val="008E6FB6"/>
    <w:rsid w:val="008F195E"/>
    <w:rsid w:val="008F1D2B"/>
    <w:rsid w:val="008F24CE"/>
    <w:rsid w:val="008F5D08"/>
    <w:rsid w:val="008F5D81"/>
    <w:rsid w:val="008F5DA3"/>
    <w:rsid w:val="008F5E40"/>
    <w:rsid w:val="008F69AF"/>
    <w:rsid w:val="00900156"/>
    <w:rsid w:val="0090068A"/>
    <w:rsid w:val="0090309C"/>
    <w:rsid w:val="0090338C"/>
    <w:rsid w:val="0090528C"/>
    <w:rsid w:val="00906163"/>
    <w:rsid w:val="009064FF"/>
    <w:rsid w:val="0090730C"/>
    <w:rsid w:val="00907B23"/>
    <w:rsid w:val="009114CF"/>
    <w:rsid w:val="009125F0"/>
    <w:rsid w:val="00913F2F"/>
    <w:rsid w:val="00915EEF"/>
    <w:rsid w:val="00916095"/>
    <w:rsid w:val="00916EE1"/>
    <w:rsid w:val="009177EA"/>
    <w:rsid w:val="009211BD"/>
    <w:rsid w:val="00922598"/>
    <w:rsid w:val="00922C7F"/>
    <w:rsid w:val="00922EAE"/>
    <w:rsid w:val="0092375C"/>
    <w:rsid w:val="00924572"/>
    <w:rsid w:val="009247B5"/>
    <w:rsid w:val="00925CE2"/>
    <w:rsid w:val="00925DEF"/>
    <w:rsid w:val="00926BA0"/>
    <w:rsid w:val="00927CE2"/>
    <w:rsid w:val="00930B07"/>
    <w:rsid w:val="00931FCD"/>
    <w:rsid w:val="009322F6"/>
    <w:rsid w:val="00933435"/>
    <w:rsid w:val="00934038"/>
    <w:rsid w:val="0093407A"/>
    <w:rsid w:val="0093509D"/>
    <w:rsid w:val="0093608F"/>
    <w:rsid w:val="00936321"/>
    <w:rsid w:val="00936D45"/>
    <w:rsid w:val="00937271"/>
    <w:rsid w:val="00937343"/>
    <w:rsid w:val="0093757E"/>
    <w:rsid w:val="009378DC"/>
    <w:rsid w:val="0094152D"/>
    <w:rsid w:val="0094262F"/>
    <w:rsid w:val="009432DD"/>
    <w:rsid w:val="009445DD"/>
    <w:rsid w:val="009456F8"/>
    <w:rsid w:val="00945961"/>
    <w:rsid w:val="00946C7A"/>
    <w:rsid w:val="00947EFB"/>
    <w:rsid w:val="009540A9"/>
    <w:rsid w:val="00954ED6"/>
    <w:rsid w:val="009550D9"/>
    <w:rsid w:val="009601B9"/>
    <w:rsid w:val="00960957"/>
    <w:rsid w:val="009610B4"/>
    <w:rsid w:val="009638E1"/>
    <w:rsid w:val="00964306"/>
    <w:rsid w:val="0096464D"/>
    <w:rsid w:val="00964729"/>
    <w:rsid w:val="0096538D"/>
    <w:rsid w:val="00965510"/>
    <w:rsid w:val="009667EE"/>
    <w:rsid w:val="00966906"/>
    <w:rsid w:val="009672BE"/>
    <w:rsid w:val="00967C31"/>
    <w:rsid w:val="00970362"/>
    <w:rsid w:val="00971907"/>
    <w:rsid w:val="00972214"/>
    <w:rsid w:val="009726EC"/>
    <w:rsid w:val="00973793"/>
    <w:rsid w:val="00973FC9"/>
    <w:rsid w:val="009740D8"/>
    <w:rsid w:val="00975136"/>
    <w:rsid w:val="009763B5"/>
    <w:rsid w:val="009768E9"/>
    <w:rsid w:val="00977C9B"/>
    <w:rsid w:val="00982BCB"/>
    <w:rsid w:val="00983D7D"/>
    <w:rsid w:val="009845C8"/>
    <w:rsid w:val="00984ACA"/>
    <w:rsid w:val="00985356"/>
    <w:rsid w:val="00987C6B"/>
    <w:rsid w:val="009910CD"/>
    <w:rsid w:val="00992C9D"/>
    <w:rsid w:val="00993CE0"/>
    <w:rsid w:val="00994ABA"/>
    <w:rsid w:val="00994D39"/>
    <w:rsid w:val="00995AAD"/>
    <w:rsid w:val="00995BE2"/>
    <w:rsid w:val="00997646"/>
    <w:rsid w:val="009A04B8"/>
    <w:rsid w:val="009A251F"/>
    <w:rsid w:val="009A297F"/>
    <w:rsid w:val="009A3628"/>
    <w:rsid w:val="009A39CD"/>
    <w:rsid w:val="009A3B3E"/>
    <w:rsid w:val="009A5251"/>
    <w:rsid w:val="009A5252"/>
    <w:rsid w:val="009A5354"/>
    <w:rsid w:val="009A536D"/>
    <w:rsid w:val="009A53F2"/>
    <w:rsid w:val="009A540B"/>
    <w:rsid w:val="009A5888"/>
    <w:rsid w:val="009A5DF6"/>
    <w:rsid w:val="009A687C"/>
    <w:rsid w:val="009A6CA4"/>
    <w:rsid w:val="009A7BCA"/>
    <w:rsid w:val="009B07A3"/>
    <w:rsid w:val="009B1C11"/>
    <w:rsid w:val="009B2915"/>
    <w:rsid w:val="009B41C9"/>
    <w:rsid w:val="009B49D4"/>
    <w:rsid w:val="009B4C4B"/>
    <w:rsid w:val="009B4D0A"/>
    <w:rsid w:val="009B54C1"/>
    <w:rsid w:val="009B61F4"/>
    <w:rsid w:val="009B6A82"/>
    <w:rsid w:val="009B7BE6"/>
    <w:rsid w:val="009C02A7"/>
    <w:rsid w:val="009C0654"/>
    <w:rsid w:val="009C0B1F"/>
    <w:rsid w:val="009C0BEF"/>
    <w:rsid w:val="009C1489"/>
    <w:rsid w:val="009C3DBB"/>
    <w:rsid w:val="009C5706"/>
    <w:rsid w:val="009C6898"/>
    <w:rsid w:val="009C6AD4"/>
    <w:rsid w:val="009D03C3"/>
    <w:rsid w:val="009D0E67"/>
    <w:rsid w:val="009D13FD"/>
    <w:rsid w:val="009D21D1"/>
    <w:rsid w:val="009D236E"/>
    <w:rsid w:val="009D2CCC"/>
    <w:rsid w:val="009D5243"/>
    <w:rsid w:val="009D57B8"/>
    <w:rsid w:val="009D5810"/>
    <w:rsid w:val="009D5F19"/>
    <w:rsid w:val="009D60B6"/>
    <w:rsid w:val="009D611E"/>
    <w:rsid w:val="009D626B"/>
    <w:rsid w:val="009D657B"/>
    <w:rsid w:val="009D77AA"/>
    <w:rsid w:val="009E08D5"/>
    <w:rsid w:val="009E18D4"/>
    <w:rsid w:val="009E23A0"/>
    <w:rsid w:val="009E3AC6"/>
    <w:rsid w:val="009E4609"/>
    <w:rsid w:val="009E4E50"/>
    <w:rsid w:val="009E6B12"/>
    <w:rsid w:val="009E74A4"/>
    <w:rsid w:val="009E7555"/>
    <w:rsid w:val="009E7AE8"/>
    <w:rsid w:val="009F0480"/>
    <w:rsid w:val="009F17F2"/>
    <w:rsid w:val="009F32C2"/>
    <w:rsid w:val="009F5624"/>
    <w:rsid w:val="009F61D3"/>
    <w:rsid w:val="009F6F09"/>
    <w:rsid w:val="009F70D9"/>
    <w:rsid w:val="00A01E8D"/>
    <w:rsid w:val="00A02180"/>
    <w:rsid w:val="00A02401"/>
    <w:rsid w:val="00A024A8"/>
    <w:rsid w:val="00A04874"/>
    <w:rsid w:val="00A04FB0"/>
    <w:rsid w:val="00A11559"/>
    <w:rsid w:val="00A1191B"/>
    <w:rsid w:val="00A13246"/>
    <w:rsid w:val="00A16BB1"/>
    <w:rsid w:val="00A17B99"/>
    <w:rsid w:val="00A21AB8"/>
    <w:rsid w:val="00A21C7F"/>
    <w:rsid w:val="00A22059"/>
    <w:rsid w:val="00A22ADD"/>
    <w:rsid w:val="00A239A4"/>
    <w:rsid w:val="00A241A3"/>
    <w:rsid w:val="00A24752"/>
    <w:rsid w:val="00A24EE6"/>
    <w:rsid w:val="00A2505E"/>
    <w:rsid w:val="00A266FF"/>
    <w:rsid w:val="00A26C20"/>
    <w:rsid w:val="00A277C7"/>
    <w:rsid w:val="00A31A92"/>
    <w:rsid w:val="00A345D7"/>
    <w:rsid w:val="00A357A7"/>
    <w:rsid w:val="00A35B09"/>
    <w:rsid w:val="00A361FF"/>
    <w:rsid w:val="00A366E6"/>
    <w:rsid w:val="00A36A6B"/>
    <w:rsid w:val="00A36F5C"/>
    <w:rsid w:val="00A374AE"/>
    <w:rsid w:val="00A37803"/>
    <w:rsid w:val="00A41CBB"/>
    <w:rsid w:val="00A42AA3"/>
    <w:rsid w:val="00A4571B"/>
    <w:rsid w:val="00A45A66"/>
    <w:rsid w:val="00A45B5A"/>
    <w:rsid w:val="00A4691E"/>
    <w:rsid w:val="00A51409"/>
    <w:rsid w:val="00A5150F"/>
    <w:rsid w:val="00A520FE"/>
    <w:rsid w:val="00A54080"/>
    <w:rsid w:val="00A544F6"/>
    <w:rsid w:val="00A5467D"/>
    <w:rsid w:val="00A56975"/>
    <w:rsid w:val="00A56FBD"/>
    <w:rsid w:val="00A5799C"/>
    <w:rsid w:val="00A60422"/>
    <w:rsid w:val="00A60C6C"/>
    <w:rsid w:val="00A633B7"/>
    <w:rsid w:val="00A64B60"/>
    <w:rsid w:val="00A65236"/>
    <w:rsid w:val="00A66B55"/>
    <w:rsid w:val="00A671A6"/>
    <w:rsid w:val="00A67720"/>
    <w:rsid w:val="00A67969"/>
    <w:rsid w:val="00A71AAA"/>
    <w:rsid w:val="00A7202F"/>
    <w:rsid w:val="00A72F19"/>
    <w:rsid w:val="00A7356B"/>
    <w:rsid w:val="00A74AE5"/>
    <w:rsid w:val="00A75D46"/>
    <w:rsid w:val="00A773B0"/>
    <w:rsid w:val="00A80FBB"/>
    <w:rsid w:val="00A8205E"/>
    <w:rsid w:val="00A8349A"/>
    <w:rsid w:val="00A83B0A"/>
    <w:rsid w:val="00A83F20"/>
    <w:rsid w:val="00A85732"/>
    <w:rsid w:val="00A86226"/>
    <w:rsid w:val="00A86EAC"/>
    <w:rsid w:val="00A9363C"/>
    <w:rsid w:val="00A9412D"/>
    <w:rsid w:val="00A94722"/>
    <w:rsid w:val="00A955D5"/>
    <w:rsid w:val="00AA016A"/>
    <w:rsid w:val="00AA0501"/>
    <w:rsid w:val="00AA0D73"/>
    <w:rsid w:val="00AA1090"/>
    <w:rsid w:val="00AA245D"/>
    <w:rsid w:val="00AA2F9C"/>
    <w:rsid w:val="00AA3825"/>
    <w:rsid w:val="00AA4A09"/>
    <w:rsid w:val="00AA4B1A"/>
    <w:rsid w:val="00AA4C1C"/>
    <w:rsid w:val="00AA5B24"/>
    <w:rsid w:val="00AA643F"/>
    <w:rsid w:val="00AA6AD8"/>
    <w:rsid w:val="00AA7B5D"/>
    <w:rsid w:val="00AA7DF9"/>
    <w:rsid w:val="00AB0AF4"/>
    <w:rsid w:val="00AB0C62"/>
    <w:rsid w:val="00AB154E"/>
    <w:rsid w:val="00AB2E94"/>
    <w:rsid w:val="00AB329E"/>
    <w:rsid w:val="00AB3A0A"/>
    <w:rsid w:val="00AB3B75"/>
    <w:rsid w:val="00AB3DE3"/>
    <w:rsid w:val="00AB4045"/>
    <w:rsid w:val="00AB48AA"/>
    <w:rsid w:val="00AB495D"/>
    <w:rsid w:val="00AB4D0E"/>
    <w:rsid w:val="00AB503D"/>
    <w:rsid w:val="00AB5586"/>
    <w:rsid w:val="00AB7629"/>
    <w:rsid w:val="00AC011B"/>
    <w:rsid w:val="00AC1C8F"/>
    <w:rsid w:val="00AC1EA2"/>
    <w:rsid w:val="00AC303E"/>
    <w:rsid w:val="00AC409A"/>
    <w:rsid w:val="00AC41EB"/>
    <w:rsid w:val="00AC4E19"/>
    <w:rsid w:val="00AC604A"/>
    <w:rsid w:val="00AC641E"/>
    <w:rsid w:val="00AC6D73"/>
    <w:rsid w:val="00AC7E56"/>
    <w:rsid w:val="00AD049B"/>
    <w:rsid w:val="00AD0D2D"/>
    <w:rsid w:val="00AD0FBD"/>
    <w:rsid w:val="00AD14F1"/>
    <w:rsid w:val="00AD187C"/>
    <w:rsid w:val="00AD1C43"/>
    <w:rsid w:val="00AD30A9"/>
    <w:rsid w:val="00AD34C1"/>
    <w:rsid w:val="00AD41DD"/>
    <w:rsid w:val="00AD42FC"/>
    <w:rsid w:val="00AD54F5"/>
    <w:rsid w:val="00AD555F"/>
    <w:rsid w:val="00AD5E56"/>
    <w:rsid w:val="00AD5E9D"/>
    <w:rsid w:val="00AD671D"/>
    <w:rsid w:val="00AD691D"/>
    <w:rsid w:val="00AE2AAB"/>
    <w:rsid w:val="00AE2B5B"/>
    <w:rsid w:val="00AE2D38"/>
    <w:rsid w:val="00AE4153"/>
    <w:rsid w:val="00AE5063"/>
    <w:rsid w:val="00AE5BCF"/>
    <w:rsid w:val="00AE6380"/>
    <w:rsid w:val="00AE7CA1"/>
    <w:rsid w:val="00AF0A6F"/>
    <w:rsid w:val="00AF1214"/>
    <w:rsid w:val="00AF2DE7"/>
    <w:rsid w:val="00AF309F"/>
    <w:rsid w:val="00AF4336"/>
    <w:rsid w:val="00B00457"/>
    <w:rsid w:val="00B00501"/>
    <w:rsid w:val="00B01B97"/>
    <w:rsid w:val="00B01DAD"/>
    <w:rsid w:val="00B028CC"/>
    <w:rsid w:val="00B02DE1"/>
    <w:rsid w:val="00B03428"/>
    <w:rsid w:val="00B03C97"/>
    <w:rsid w:val="00B055B0"/>
    <w:rsid w:val="00B10CFA"/>
    <w:rsid w:val="00B10FCA"/>
    <w:rsid w:val="00B11A7E"/>
    <w:rsid w:val="00B12C2C"/>
    <w:rsid w:val="00B13714"/>
    <w:rsid w:val="00B14C82"/>
    <w:rsid w:val="00B17F42"/>
    <w:rsid w:val="00B206E0"/>
    <w:rsid w:val="00B2195B"/>
    <w:rsid w:val="00B22425"/>
    <w:rsid w:val="00B22652"/>
    <w:rsid w:val="00B227D5"/>
    <w:rsid w:val="00B26DCA"/>
    <w:rsid w:val="00B27476"/>
    <w:rsid w:val="00B27860"/>
    <w:rsid w:val="00B3025F"/>
    <w:rsid w:val="00B33174"/>
    <w:rsid w:val="00B33785"/>
    <w:rsid w:val="00B34511"/>
    <w:rsid w:val="00B34BDE"/>
    <w:rsid w:val="00B351FA"/>
    <w:rsid w:val="00B357EC"/>
    <w:rsid w:val="00B36FB8"/>
    <w:rsid w:val="00B42405"/>
    <w:rsid w:val="00B44736"/>
    <w:rsid w:val="00B460B8"/>
    <w:rsid w:val="00B46D42"/>
    <w:rsid w:val="00B516C5"/>
    <w:rsid w:val="00B51D5F"/>
    <w:rsid w:val="00B52A8D"/>
    <w:rsid w:val="00B53BD8"/>
    <w:rsid w:val="00B550E2"/>
    <w:rsid w:val="00B55C5B"/>
    <w:rsid w:val="00B55F00"/>
    <w:rsid w:val="00B577EA"/>
    <w:rsid w:val="00B603C7"/>
    <w:rsid w:val="00B6265C"/>
    <w:rsid w:val="00B6275C"/>
    <w:rsid w:val="00B63857"/>
    <w:rsid w:val="00B64647"/>
    <w:rsid w:val="00B64C67"/>
    <w:rsid w:val="00B6685F"/>
    <w:rsid w:val="00B67030"/>
    <w:rsid w:val="00B71576"/>
    <w:rsid w:val="00B7161E"/>
    <w:rsid w:val="00B72B84"/>
    <w:rsid w:val="00B73475"/>
    <w:rsid w:val="00B74B15"/>
    <w:rsid w:val="00B777C2"/>
    <w:rsid w:val="00B778F3"/>
    <w:rsid w:val="00B817C2"/>
    <w:rsid w:val="00B81926"/>
    <w:rsid w:val="00B8253B"/>
    <w:rsid w:val="00B82BFE"/>
    <w:rsid w:val="00B83B3E"/>
    <w:rsid w:val="00B83D2C"/>
    <w:rsid w:val="00B84981"/>
    <w:rsid w:val="00B868FB"/>
    <w:rsid w:val="00B87460"/>
    <w:rsid w:val="00B876C9"/>
    <w:rsid w:val="00B913C5"/>
    <w:rsid w:val="00B91FF7"/>
    <w:rsid w:val="00B933D6"/>
    <w:rsid w:val="00B9471C"/>
    <w:rsid w:val="00B95C49"/>
    <w:rsid w:val="00B95C69"/>
    <w:rsid w:val="00B9680F"/>
    <w:rsid w:val="00B96899"/>
    <w:rsid w:val="00BA0A0D"/>
    <w:rsid w:val="00BA0BE0"/>
    <w:rsid w:val="00BA1EA1"/>
    <w:rsid w:val="00BA2330"/>
    <w:rsid w:val="00BA2858"/>
    <w:rsid w:val="00BA482F"/>
    <w:rsid w:val="00BA5220"/>
    <w:rsid w:val="00BA52E7"/>
    <w:rsid w:val="00BA7BCA"/>
    <w:rsid w:val="00BB148D"/>
    <w:rsid w:val="00BB27A3"/>
    <w:rsid w:val="00BB2E5A"/>
    <w:rsid w:val="00BB395E"/>
    <w:rsid w:val="00BB4C23"/>
    <w:rsid w:val="00BB6881"/>
    <w:rsid w:val="00BB7B4F"/>
    <w:rsid w:val="00BC14E3"/>
    <w:rsid w:val="00BC305A"/>
    <w:rsid w:val="00BC481B"/>
    <w:rsid w:val="00BC509E"/>
    <w:rsid w:val="00BC5EC1"/>
    <w:rsid w:val="00BC5ECA"/>
    <w:rsid w:val="00BC65BB"/>
    <w:rsid w:val="00BC7C9C"/>
    <w:rsid w:val="00BD03B2"/>
    <w:rsid w:val="00BD1C1F"/>
    <w:rsid w:val="00BD3B34"/>
    <w:rsid w:val="00BD425A"/>
    <w:rsid w:val="00BD6136"/>
    <w:rsid w:val="00BD6D66"/>
    <w:rsid w:val="00BE202A"/>
    <w:rsid w:val="00BE2208"/>
    <w:rsid w:val="00BE2382"/>
    <w:rsid w:val="00BE45AB"/>
    <w:rsid w:val="00BE57EF"/>
    <w:rsid w:val="00BE664A"/>
    <w:rsid w:val="00BE6990"/>
    <w:rsid w:val="00BE6A4E"/>
    <w:rsid w:val="00BE7CF5"/>
    <w:rsid w:val="00BE7DA1"/>
    <w:rsid w:val="00BE7DCD"/>
    <w:rsid w:val="00BF083E"/>
    <w:rsid w:val="00BF10BA"/>
    <w:rsid w:val="00BF1134"/>
    <w:rsid w:val="00BF162D"/>
    <w:rsid w:val="00BF2174"/>
    <w:rsid w:val="00BF46F2"/>
    <w:rsid w:val="00BF5287"/>
    <w:rsid w:val="00BF7023"/>
    <w:rsid w:val="00C0160D"/>
    <w:rsid w:val="00C02321"/>
    <w:rsid w:val="00C029A1"/>
    <w:rsid w:val="00C02B69"/>
    <w:rsid w:val="00C03CAD"/>
    <w:rsid w:val="00C058AB"/>
    <w:rsid w:val="00C05B88"/>
    <w:rsid w:val="00C06057"/>
    <w:rsid w:val="00C066B0"/>
    <w:rsid w:val="00C06CC6"/>
    <w:rsid w:val="00C06E68"/>
    <w:rsid w:val="00C07D97"/>
    <w:rsid w:val="00C1055A"/>
    <w:rsid w:val="00C10C59"/>
    <w:rsid w:val="00C10DB3"/>
    <w:rsid w:val="00C1124E"/>
    <w:rsid w:val="00C11A7D"/>
    <w:rsid w:val="00C11EE9"/>
    <w:rsid w:val="00C1235B"/>
    <w:rsid w:val="00C1246A"/>
    <w:rsid w:val="00C12D34"/>
    <w:rsid w:val="00C141BE"/>
    <w:rsid w:val="00C17E78"/>
    <w:rsid w:val="00C20AEC"/>
    <w:rsid w:val="00C21C7A"/>
    <w:rsid w:val="00C21C8A"/>
    <w:rsid w:val="00C2268C"/>
    <w:rsid w:val="00C2290F"/>
    <w:rsid w:val="00C22FAD"/>
    <w:rsid w:val="00C24AA9"/>
    <w:rsid w:val="00C25B50"/>
    <w:rsid w:val="00C26336"/>
    <w:rsid w:val="00C27149"/>
    <w:rsid w:val="00C27ED9"/>
    <w:rsid w:val="00C30547"/>
    <w:rsid w:val="00C310EB"/>
    <w:rsid w:val="00C33AE7"/>
    <w:rsid w:val="00C33BAB"/>
    <w:rsid w:val="00C34110"/>
    <w:rsid w:val="00C3469E"/>
    <w:rsid w:val="00C404B5"/>
    <w:rsid w:val="00C40E55"/>
    <w:rsid w:val="00C4117C"/>
    <w:rsid w:val="00C414BA"/>
    <w:rsid w:val="00C43EA2"/>
    <w:rsid w:val="00C43F7A"/>
    <w:rsid w:val="00C45ED4"/>
    <w:rsid w:val="00C46649"/>
    <w:rsid w:val="00C47F80"/>
    <w:rsid w:val="00C5284A"/>
    <w:rsid w:val="00C528C3"/>
    <w:rsid w:val="00C52D47"/>
    <w:rsid w:val="00C530FA"/>
    <w:rsid w:val="00C56B00"/>
    <w:rsid w:val="00C56EC1"/>
    <w:rsid w:val="00C627D7"/>
    <w:rsid w:val="00C6332D"/>
    <w:rsid w:val="00C640EC"/>
    <w:rsid w:val="00C646D0"/>
    <w:rsid w:val="00C65AF6"/>
    <w:rsid w:val="00C6612C"/>
    <w:rsid w:val="00C66B00"/>
    <w:rsid w:val="00C678FF"/>
    <w:rsid w:val="00C72BDF"/>
    <w:rsid w:val="00C7398C"/>
    <w:rsid w:val="00C73C3D"/>
    <w:rsid w:val="00C759D2"/>
    <w:rsid w:val="00C75A47"/>
    <w:rsid w:val="00C75F7D"/>
    <w:rsid w:val="00C77B77"/>
    <w:rsid w:val="00C77B9D"/>
    <w:rsid w:val="00C801D3"/>
    <w:rsid w:val="00C80B30"/>
    <w:rsid w:val="00C813FA"/>
    <w:rsid w:val="00C85ACA"/>
    <w:rsid w:val="00C86B73"/>
    <w:rsid w:val="00C90BEE"/>
    <w:rsid w:val="00C90DCB"/>
    <w:rsid w:val="00C91A57"/>
    <w:rsid w:val="00C93721"/>
    <w:rsid w:val="00C93903"/>
    <w:rsid w:val="00C969EB"/>
    <w:rsid w:val="00C96B52"/>
    <w:rsid w:val="00C9701F"/>
    <w:rsid w:val="00CA0BF2"/>
    <w:rsid w:val="00CA19F1"/>
    <w:rsid w:val="00CA1F3F"/>
    <w:rsid w:val="00CA25EC"/>
    <w:rsid w:val="00CA29B5"/>
    <w:rsid w:val="00CA2E47"/>
    <w:rsid w:val="00CA30EB"/>
    <w:rsid w:val="00CA38A9"/>
    <w:rsid w:val="00CA3BAB"/>
    <w:rsid w:val="00CA4386"/>
    <w:rsid w:val="00CA4CFF"/>
    <w:rsid w:val="00CA58FF"/>
    <w:rsid w:val="00CA6F65"/>
    <w:rsid w:val="00CB00E5"/>
    <w:rsid w:val="00CB1068"/>
    <w:rsid w:val="00CB1A8E"/>
    <w:rsid w:val="00CB438E"/>
    <w:rsid w:val="00CB596B"/>
    <w:rsid w:val="00CB7F11"/>
    <w:rsid w:val="00CC00FF"/>
    <w:rsid w:val="00CC0269"/>
    <w:rsid w:val="00CC1F5E"/>
    <w:rsid w:val="00CC2359"/>
    <w:rsid w:val="00CC30CD"/>
    <w:rsid w:val="00CC6512"/>
    <w:rsid w:val="00CC66AB"/>
    <w:rsid w:val="00CC66CF"/>
    <w:rsid w:val="00CC7C24"/>
    <w:rsid w:val="00CC7F4E"/>
    <w:rsid w:val="00CD068C"/>
    <w:rsid w:val="00CD09C9"/>
    <w:rsid w:val="00CD2A8D"/>
    <w:rsid w:val="00CD3E87"/>
    <w:rsid w:val="00CD5346"/>
    <w:rsid w:val="00CD5ADD"/>
    <w:rsid w:val="00CD67EF"/>
    <w:rsid w:val="00CD6CD8"/>
    <w:rsid w:val="00CD7AB6"/>
    <w:rsid w:val="00CD7BB9"/>
    <w:rsid w:val="00CE0788"/>
    <w:rsid w:val="00CE2228"/>
    <w:rsid w:val="00CE4467"/>
    <w:rsid w:val="00CE51CA"/>
    <w:rsid w:val="00CE5531"/>
    <w:rsid w:val="00CE71C9"/>
    <w:rsid w:val="00CE71F6"/>
    <w:rsid w:val="00CF006E"/>
    <w:rsid w:val="00CF01A0"/>
    <w:rsid w:val="00CF05CA"/>
    <w:rsid w:val="00CF21AC"/>
    <w:rsid w:val="00CF279F"/>
    <w:rsid w:val="00CF42B5"/>
    <w:rsid w:val="00CF4BE9"/>
    <w:rsid w:val="00CF5454"/>
    <w:rsid w:val="00CF7475"/>
    <w:rsid w:val="00D004F8"/>
    <w:rsid w:val="00D010BC"/>
    <w:rsid w:val="00D01C60"/>
    <w:rsid w:val="00D02BF3"/>
    <w:rsid w:val="00D03020"/>
    <w:rsid w:val="00D054E0"/>
    <w:rsid w:val="00D0576D"/>
    <w:rsid w:val="00D07334"/>
    <w:rsid w:val="00D10D5C"/>
    <w:rsid w:val="00D115E6"/>
    <w:rsid w:val="00D117A3"/>
    <w:rsid w:val="00D129C3"/>
    <w:rsid w:val="00D12BF8"/>
    <w:rsid w:val="00D12BF9"/>
    <w:rsid w:val="00D149B2"/>
    <w:rsid w:val="00D15422"/>
    <w:rsid w:val="00D1692A"/>
    <w:rsid w:val="00D16B03"/>
    <w:rsid w:val="00D17AE9"/>
    <w:rsid w:val="00D17B9E"/>
    <w:rsid w:val="00D203CA"/>
    <w:rsid w:val="00D217A0"/>
    <w:rsid w:val="00D21C39"/>
    <w:rsid w:val="00D248C7"/>
    <w:rsid w:val="00D25DA9"/>
    <w:rsid w:val="00D25E45"/>
    <w:rsid w:val="00D2787C"/>
    <w:rsid w:val="00D31999"/>
    <w:rsid w:val="00D31A76"/>
    <w:rsid w:val="00D32F43"/>
    <w:rsid w:val="00D32F52"/>
    <w:rsid w:val="00D331A1"/>
    <w:rsid w:val="00D341AD"/>
    <w:rsid w:val="00D3520F"/>
    <w:rsid w:val="00D35AD5"/>
    <w:rsid w:val="00D36AEA"/>
    <w:rsid w:val="00D370E2"/>
    <w:rsid w:val="00D371F6"/>
    <w:rsid w:val="00D40285"/>
    <w:rsid w:val="00D4031C"/>
    <w:rsid w:val="00D41470"/>
    <w:rsid w:val="00D43D3D"/>
    <w:rsid w:val="00D4452F"/>
    <w:rsid w:val="00D45086"/>
    <w:rsid w:val="00D47706"/>
    <w:rsid w:val="00D47E96"/>
    <w:rsid w:val="00D5007C"/>
    <w:rsid w:val="00D50094"/>
    <w:rsid w:val="00D5010E"/>
    <w:rsid w:val="00D50AAF"/>
    <w:rsid w:val="00D50D0F"/>
    <w:rsid w:val="00D52B28"/>
    <w:rsid w:val="00D52BD1"/>
    <w:rsid w:val="00D538B4"/>
    <w:rsid w:val="00D53DB7"/>
    <w:rsid w:val="00D54DE8"/>
    <w:rsid w:val="00D5764B"/>
    <w:rsid w:val="00D60A8E"/>
    <w:rsid w:val="00D60E3B"/>
    <w:rsid w:val="00D6155F"/>
    <w:rsid w:val="00D63024"/>
    <w:rsid w:val="00D66AED"/>
    <w:rsid w:val="00D67EDF"/>
    <w:rsid w:val="00D714A7"/>
    <w:rsid w:val="00D716C8"/>
    <w:rsid w:val="00D71E45"/>
    <w:rsid w:val="00D73B36"/>
    <w:rsid w:val="00D740EA"/>
    <w:rsid w:val="00D74E52"/>
    <w:rsid w:val="00D76D35"/>
    <w:rsid w:val="00D76FB6"/>
    <w:rsid w:val="00D8108A"/>
    <w:rsid w:val="00D81283"/>
    <w:rsid w:val="00D81E58"/>
    <w:rsid w:val="00D83898"/>
    <w:rsid w:val="00D8500E"/>
    <w:rsid w:val="00D85268"/>
    <w:rsid w:val="00D863DC"/>
    <w:rsid w:val="00D8648D"/>
    <w:rsid w:val="00D904F4"/>
    <w:rsid w:val="00D90ABF"/>
    <w:rsid w:val="00D91808"/>
    <w:rsid w:val="00D925DA"/>
    <w:rsid w:val="00D9266F"/>
    <w:rsid w:val="00D92B16"/>
    <w:rsid w:val="00D92C23"/>
    <w:rsid w:val="00D92F9E"/>
    <w:rsid w:val="00D94F0C"/>
    <w:rsid w:val="00D95320"/>
    <w:rsid w:val="00DA0E23"/>
    <w:rsid w:val="00DA1784"/>
    <w:rsid w:val="00DA1B16"/>
    <w:rsid w:val="00DA2C0C"/>
    <w:rsid w:val="00DA2FE8"/>
    <w:rsid w:val="00DA42D6"/>
    <w:rsid w:val="00DA6621"/>
    <w:rsid w:val="00DA7661"/>
    <w:rsid w:val="00DB1736"/>
    <w:rsid w:val="00DB2E50"/>
    <w:rsid w:val="00DB6B20"/>
    <w:rsid w:val="00DB6FAE"/>
    <w:rsid w:val="00DC081C"/>
    <w:rsid w:val="00DC097F"/>
    <w:rsid w:val="00DC13C8"/>
    <w:rsid w:val="00DC3079"/>
    <w:rsid w:val="00DC4F41"/>
    <w:rsid w:val="00DD1904"/>
    <w:rsid w:val="00DD1D87"/>
    <w:rsid w:val="00DD32B5"/>
    <w:rsid w:val="00DD52D9"/>
    <w:rsid w:val="00DD5549"/>
    <w:rsid w:val="00DD6923"/>
    <w:rsid w:val="00DD6F3A"/>
    <w:rsid w:val="00DE00D8"/>
    <w:rsid w:val="00DE0971"/>
    <w:rsid w:val="00DE09F4"/>
    <w:rsid w:val="00DE1DB0"/>
    <w:rsid w:val="00DE225C"/>
    <w:rsid w:val="00DE2522"/>
    <w:rsid w:val="00DE3EF7"/>
    <w:rsid w:val="00DE5D5A"/>
    <w:rsid w:val="00DE5FD4"/>
    <w:rsid w:val="00DE5FE6"/>
    <w:rsid w:val="00DE7339"/>
    <w:rsid w:val="00DE75EE"/>
    <w:rsid w:val="00DE79B1"/>
    <w:rsid w:val="00DF016A"/>
    <w:rsid w:val="00DF08FF"/>
    <w:rsid w:val="00DF1317"/>
    <w:rsid w:val="00DF31D7"/>
    <w:rsid w:val="00DF43E2"/>
    <w:rsid w:val="00DF5966"/>
    <w:rsid w:val="00DF6FB7"/>
    <w:rsid w:val="00E00186"/>
    <w:rsid w:val="00E00AF9"/>
    <w:rsid w:val="00E00ECB"/>
    <w:rsid w:val="00E01EBE"/>
    <w:rsid w:val="00E023B2"/>
    <w:rsid w:val="00E029FC"/>
    <w:rsid w:val="00E031BB"/>
    <w:rsid w:val="00E03CB9"/>
    <w:rsid w:val="00E04F4D"/>
    <w:rsid w:val="00E066C1"/>
    <w:rsid w:val="00E06811"/>
    <w:rsid w:val="00E06E1E"/>
    <w:rsid w:val="00E071E6"/>
    <w:rsid w:val="00E07407"/>
    <w:rsid w:val="00E1290A"/>
    <w:rsid w:val="00E13143"/>
    <w:rsid w:val="00E13B42"/>
    <w:rsid w:val="00E1443F"/>
    <w:rsid w:val="00E148DB"/>
    <w:rsid w:val="00E14B0A"/>
    <w:rsid w:val="00E154DB"/>
    <w:rsid w:val="00E15B0C"/>
    <w:rsid w:val="00E16B9E"/>
    <w:rsid w:val="00E17D32"/>
    <w:rsid w:val="00E20A43"/>
    <w:rsid w:val="00E22111"/>
    <w:rsid w:val="00E2254E"/>
    <w:rsid w:val="00E2270E"/>
    <w:rsid w:val="00E228ED"/>
    <w:rsid w:val="00E2307F"/>
    <w:rsid w:val="00E23A74"/>
    <w:rsid w:val="00E24318"/>
    <w:rsid w:val="00E24D72"/>
    <w:rsid w:val="00E30A56"/>
    <w:rsid w:val="00E30D60"/>
    <w:rsid w:val="00E316B5"/>
    <w:rsid w:val="00E31833"/>
    <w:rsid w:val="00E31915"/>
    <w:rsid w:val="00E35927"/>
    <w:rsid w:val="00E36F02"/>
    <w:rsid w:val="00E37174"/>
    <w:rsid w:val="00E371FC"/>
    <w:rsid w:val="00E40189"/>
    <w:rsid w:val="00E4030A"/>
    <w:rsid w:val="00E4096E"/>
    <w:rsid w:val="00E40CDA"/>
    <w:rsid w:val="00E41A14"/>
    <w:rsid w:val="00E42579"/>
    <w:rsid w:val="00E44CE8"/>
    <w:rsid w:val="00E44FE3"/>
    <w:rsid w:val="00E459E9"/>
    <w:rsid w:val="00E463C0"/>
    <w:rsid w:val="00E4670E"/>
    <w:rsid w:val="00E470C7"/>
    <w:rsid w:val="00E549FE"/>
    <w:rsid w:val="00E553F8"/>
    <w:rsid w:val="00E6138C"/>
    <w:rsid w:val="00E61CDD"/>
    <w:rsid w:val="00E61CFB"/>
    <w:rsid w:val="00E625A7"/>
    <w:rsid w:val="00E625C9"/>
    <w:rsid w:val="00E63847"/>
    <w:rsid w:val="00E63A23"/>
    <w:rsid w:val="00E63EF7"/>
    <w:rsid w:val="00E63F72"/>
    <w:rsid w:val="00E64C51"/>
    <w:rsid w:val="00E65FF1"/>
    <w:rsid w:val="00E6672B"/>
    <w:rsid w:val="00E667FE"/>
    <w:rsid w:val="00E70DD4"/>
    <w:rsid w:val="00E7160E"/>
    <w:rsid w:val="00E71634"/>
    <w:rsid w:val="00E71A48"/>
    <w:rsid w:val="00E7208B"/>
    <w:rsid w:val="00E725C5"/>
    <w:rsid w:val="00E7579D"/>
    <w:rsid w:val="00E75E89"/>
    <w:rsid w:val="00E767FC"/>
    <w:rsid w:val="00E76CF5"/>
    <w:rsid w:val="00E80069"/>
    <w:rsid w:val="00E80810"/>
    <w:rsid w:val="00E82211"/>
    <w:rsid w:val="00E825DC"/>
    <w:rsid w:val="00E82919"/>
    <w:rsid w:val="00E8390A"/>
    <w:rsid w:val="00E83A8E"/>
    <w:rsid w:val="00E8481B"/>
    <w:rsid w:val="00E84B8A"/>
    <w:rsid w:val="00E85AB3"/>
    <w:rsid w:val="00E8669B"/>
    <w:rsid w:val="00E87C7A"/>
    <w:rsid w:val="00E90A46"/>
    <w:rsid w:val="00E916F8"/>
    <w:rsid w:val="00E924A6"/>
    <w:rsid w:val="00E93CF8"/>
    <w:rsid w:val="00E9403B"/>
    <w:rsid w:val="00E942C6"/>
    <w:rsid w:val="00E942E5"/>
    <w:rsid w:val="00E94A34"/>
    <w:rsid w:val="00E95774"/>
    <w:rsid w:val="00E95B19"/>
    <w:rsid w:val="00E96962"/>
    <w:rsid w:val="00E96983"/>
    <w:rsid w:val="00E97DE4"/>
    <w:rsid w:val="00EA15DA"/>
    <w:rsid w:val="00EA1B9B"/>
    <w:rsid w:val="00EA1C70"/>
    <w:rsid w:val="00EA3A86"/>
    <w:rsid w:val="00EA3AD5"/>
    <w:rsid w:val="00EA5290"/>
    <w:rsid w:val="00EA5C2E"/>
    <w:rsid w:val="00EA7F1D"/>
    <w:rsid w:val="00EB00DD"/>
    <w:rsid w:val="00EB03DE"/>
    <w:rsid w:val="00EB0692"/>
    <w:rsid w:val="00EB0EA3"/>
    <w:rsid w:val="00EB18B1"/>
    <w:rsid w:val="00EB1DA7"/>
    <w:rsid w:val="00EB21FF"/>
    <w:rsid w:val="00EB2B15"/>
    <w:rsid w:val="00EB4AEC"/>
    <w:rsid w:val="00EB4D38"/>
    <w:rsid w:val="00EB723E"/>
    <w:rsid w:val="00EC0F16"/>
    <w:rsid w:val="00EC242A"/>
    <w:rsid w:val="00EC4638"/>
    <w:rsid w:val="00EC4D58"/>
    <w:rsid w:val="00EC6BCF"/>
    <w:rsid w:val="00EC74EC"/>
    <w:rsid w:val="00EC7694"/>
    <w:rsid w:val="00EC7A01"/>
    <w:rsid w:val="00ED0FF7"/>
    <w:rsid w:val="00ED22D6"/>
    <w:rsid w:val="00ED2C18"/>
    <w:rsid w:val="00ED39D8"/>
    <w:rsid w:val="00ED4583"/>
    <w:rsid w:val="00ED50B6"/>
    <w:rsid w:val="00ED7420"/>
    <w:rsid w:val="00ED7438"/>
    <w:rsid w:val="00ED7458"/>
    <w:rsid w:val="00EE0BDA"/>
    <w:rsid w:val="00EE1636"/>
    <w:rsid w:val="00EE16ED"/>
    <w:rsid w:val="00EE3604"/>
    <w:rsid w:val="00EE417E"/>
    <w:rsid w:val="00EE44E4"/>
    <w:rsid w:val="00EE5245"/>
    <w:rsid w:val="00EE6175"/>
    <w:rsid w:val="00EE7521"/>
    <w:rsid w:val="00EE78FE"/>
    <w:rsid w:val="00EF0627"/>
    <w:rsid w:val="00EF0ABE"/>
    <w:rsid w:val="00EF0E4E"/>
    <w:rsid w:val="00EF13D6"/>
    <w:rsid w:val="00EF3A5E"/>
    <w:rsid w:val="00EF55B9"/>
    <w:rsid w:val="00EF587E"/>
    <w:rsid w:val="00F0068F"/>
    <w:rsid w:val="00F01A59"/>
    <w:rsid w:val="00F01BC3"/>
    <w:rsid w:val="00F02B43"/>
    <w:rsid w:val="00F02B88"/>
    <w:rsid w:val="00F02BF8"/>
    <w:rsid w:val="00F04813"/>
    <w:rsid w:val="00F04B72"/>
    <w:rsid w:val="00F05747"/>
    <w:rsid w:val="00F059A6"/>
    <w:rsid w:val="00F0782C"/>
    <w:rsid w:val="00F10BD6"/>
    <w:rsid w:val="00F118E8"/>
    <w:rsid w:val="00F12862"/>
    <w:rsid w:val="00F12E09"/>
    <w:rsid w:val="00F14F8E"/>
    <w:rsid w:val="00F15F37"/>
    <w:rsid w:val="00F16061"/>
    <w:rsid w:val="00F16AE4"/>
    <w:rsid w:val="00F22655"/>
    <w:rsid w:val="00F22AD9"/>
    <w:rsid w:val="00F24307"/>
    <w:rsid w:val="00F25BD0"/>
    <w:rsid w:val="00F26441"/>
    <w:rsid w:val="00F2648B"/>
    <w:rsid w:val="00F2665E"/>
    <w:rsid w:val="00F26FA6"/>
    <w:rsid w:val="00F303F3"/>
    <w:rsid w:val="00F3122D"/>
    <w:rsid w:val="00F328CC"/>
    <w:rsid w:val="00F32D1D"/>
    <w:rsid w:val="00F32E14"/>
    <w:rsid w:val="00F336CC"/>
    <w:rsid w:val="00F34762"/>
    <w:rsid w:val="00F36CB4"/>
    <w:rsid w:val="00F36CEC"/>
    <w:rsid w:val="00F37561"/>
    <w:rsid w:val="00F37F6A"/>
    <w:rsid w:val="00F407B4"/>
    <w:rsid w:val="00F40A11"/>
    <w:rsid w:val="00F40A2C"/>
    <w:rsid w:val="00F40AAB"/>
    <w:rsid w:val="00F41A7E"/>
    <w:rsid w:val="00F429C7"/>
    <w:rsid w:val="00F42E92"/>
    <w:rsid w:val="00F44159"/>
    <w:rsid w:val="00F44FE9"/>
    <w:rsid w:val="00F45416"/>
    <w:rsid w:val="00F454E7"/>
    <w:rsid w:val="00F46B5C"/>
    <w:rsid w:val="00F52BAC"/>
    <w:rsid w:val="00F5356A"/>
    <w:rsid w:val="00F53652"/>
    <w:rsid w:val="00F53672"/>
    <w:rsid w:val="00F55B2A"/>
    <w:rsid w:val="00F55E18"/>
    <w:rsid w:val="00F56A12"/>
    <w:rsid w:val="00F57ECB"/>
    <w:rsid w:val="00F601D9"/>
    <w:rsid w:val="00F60F60"/>
    <w:rsid w:val="00F62F97"/>
    <w:rsid w:val="00F651E0"/>
    <w:rsid w:val="00F65CA3"/>
    <w:rsid w:val="00F664FF"/>
    <w:rsid w:val="00F67081"/>
    <w:rsid w:val="00F713B6"/>
    <w:rsid w:val="00F72FBF"/>
    <w:rsid w:val="00F7369D"/>
    <w:rsid w:val="00F73D2B"/>
    <w:rsid w:val="00F74447"/>
    <w:rsid w:val="00F74762"/>
    <w:rsid w:val="00F7561E"/>
    <w:rsid w:val="00F76580"/>
    <w:rsid w:val="00F76A66"/>
    <w:rsid w:val="00F80DF6"/>
    <w:rsid w:val="00F80EB2"/>
    <w:rsid w:val="00F8148C"/>
    <w:rsid w:val="00F81BAE"/>
    <w:rsid w:val="00F821C5"/>
    <w:rsid w:val="00F82F9D"/>
    <w:rsid w:val="00F840A3"/>
    <w:rsid w:val="00F851A5"/>
    <w:rsid w:val="00F852FE"/>
    <w:rsid w:val="00F85A75"/>
    <w:rsid w:val="00F8670B"/>
    <w:rsid w:val="00F8723F"/>
    <w:rsid w:val="00F87BD5"/>
    <w:rsid w:val="00F91BE4"/>
    <w:rsid w:val="00F91F1D"/>
    <w:rsid w:val="00F92EA4"/>
    <w:rsid w:val="00F9360D"/>
    <w:rsid w:val="00F93C70"/>
    <w:rsid w:val="00F93D56"/>
    <w:rsid w:val="00F93E97"/>
    <w:rsid w:val="00F94D06"/>
    <w:rsid w:val="00F959DF"/>
    <w:rsid w:val="00F9651E"/>
    <w:rsid w:val="00F96750"/>
    <w:rsid w:val="00F97D21"/>
    <w:rsid w:val="00FA019F"/>
    <w:rsid w:val="00FA4A97"/>
    <w:rsid w:val="00FA4E87"/>
    <w:rsid w:val="00FA580C"/>
    <w:rsid w:val="00FA65E9"/>
    <w:rsid w:val="00FA6D72"/>
    <w:rsid w:val="00FB094C"/>
    <w:rsid w:val="00FB0CBB"/>
    <w:rsid w:val="00FB1254"/>
    <w:rsid w:val="00FB23BD"/>
    <w:rsid w:val="00FB3AD9"/>
    <w:rsid w:val="00FB3C73"/>
    <w:rsid w:val="00FB54AF"/>
    <w:rsid w:val="00FB5C4C"/>
    <w:rsid w:val="00FB5F24"/>
    <w:rsid w:val="00FB774E"/>
    <w:rsid w:val="00FC24C4"/>
    <w:rsid w:val="00FC2981"/>
    <w:rsid w:val="00FC3BE3"/>
    <w:rsid w:val="00FC41A5"/>
    <w:rsid w:val="00FC5234"/>
    <w:rsid w:val="00FC5B76"/>
    <w:rsid w:val="00FC5FC0"/>
    <w:rsid w:val="00FC74C4"/>
    <w:rsid w:val="00FC7724"/>
    <w:rsid w:val="00FD533F"/>
    <w:rsid w:val="00FD590C"/>
    <w:rsid w:val="00FD5BD3"/>
    <w:rsid w:val="00FD5D4D"/>
    <w:rsid w:val="00FD7564"/>
    <w:rsid w:val="00FE0200"/>
    <w:rsid w:val="00FE07C8"/>
    <w:rsid w:val="00FE1305"/>
    <w:rsid w:val="00FE33BD"/>
    <w:rsid w:val="00FE40FE"/>
    <w:rsid w:val="00FE5D6C"/>
    <w:rsid w:val="00FE601A"/>
    <w:rsid w:val="00FE6B3A"/>
    <w:rsid w:val="00FE727E"/>
    <w:rsid w:val="00FE7F60"/>
    <w:rsid w:val="00FF1A60"/>
    <w:rsid w:val="00FF2282"/>
    <w:rsid w:val="00FF2BA5"/>
    <w:rsid w:val="00FF3378"/>
    <w:rsid w:val="00FF343F"/>
    <w:rsid w:val="00FF37C4"/>
    <w:rsid w:val="00FF58EC"/>
    <w:rsid w:val="00FF6D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CDF7DB"/>
  <w15:docId w15:val="{8F5FA865-5D50-40E6-9221-4179505D8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6457"/>
    <w:pPr>
      <w:spacing w:after="115" w:line="261" w:lineRule="auto"/>
      <w:ind w:left="291" w:hanging="291"/>
      <w:jc w:val="both"/>
    </w:pPr>
    <w:rPr>
      <w:rFonts w:ascii="Times New Roman" w:eastAsia="Times New Roman" w:hAnsi="Times New Roman" w:cs="Times New Roman"/>
      <w:color w:val="000000"/>
      <w:sz w:val="20"/>
    </w:rPr>
  </w:style>
  <w:style w:type="paragraph" w:styleId="Nagwek1">
    <w:name w:val="heading 1"/>
    <w:aliases w:val="Heading 1 Char,Tytuł1,Heading 1 Char Znak,Nagłówek 11 Znak,Nagłówek 11,Gliederung1,1. Konspekty numerowane"/>
    <w:basedOn w:val="Normalny"/>
    <w:next w:val="Normalny"/>
    <w:link w:val="Nagwek1Znak"/>
    <w:qFormat/>
    <w:rsid w:val="00AE5BCF"/>
    <w:pPr>
      <w:numPr>
        <w:ilvl w:val="12"/>
      </w:numPr>
      <w:spacing w:after="120" w:line="276" w:lineRule="auto"/>
      <w:ind w:left="291" w:hanging="291"/>
      <w:jc w:val="center"/>
      <w:outlineLvl w:val="0"/>
    </w:pPr>
    <w:rPr>
      <w:rFonts w:ascii="Arial" w:hAnsi="Arial" w:cs="Arial"/>
      <w:b/>
      <w:color w:val="auto"/>
      <w:kern w:val="0"/>
      <w:sz w:val="22"/>
    </w:rPr>
  </w:style>
  <w:style w:type="paragraph" w:styleId="Nagwek4">
    <w:name w:val="heading 4"/>
    <w:aliases w:val="Nagłówek 4 Znak Znak"/>
    <w:basedOn w:val="Normalny"/>
    <w:next w:val="Normalny"/>
    <w:link w:val="Nagwek4Znak"/>
    <w:unhideWhenUsed/>
    <w:qFormat/>
    <w:rsid w:val="004D4C0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agwek4"/>
    <w:next w:val="akapit"/>
    <w:link w:val="Nagwek5Znak"/>
    <w:qFormat/>
    <w:rsid w:val="004D4C0A"/>
    <w:pPr>
      <w:keepNext w:val="0"/>
      <w:keepLines w:val="0"/>
      <w:widowControl w:val="0"/>
      <w:tabs>
        <w:tab w:val="left" w:pos="2835"/>
      </w:tabs>
      <w:spacing w:before="0" w:after="120" w:line="276" w:lineRule="auto"/>
      <w:ind w:left="1701" w:firstLine="0"/>
      <w:outlineLvl w:val="4"/>
    </w:pPr>
    <w:rPr>
      <w:rFonts w:ascii="Verdana" w:hAnsi="Verdana" w:cs="Arial"/>
      <w:i w:val="0"/>
      <w:iCs w:val="0"/>
      <w:color w:val="auto"/>
      <w:kern w:val="0"/>
      <w:szCs w:val="20"/>
    </w:rPr>
  </w:style>
  <w:style w:type="paragraph" w:styleId="Nagwek6">
    <w:name w:val="heading 6"/>
    <w:basedOn w:val="Nagwek5"/>
    <w:next w:val="akapit"/>
    <w:link w:val="Nagwek6Znak"/>
    <w:qFormat/>
    <w:rsid w:val="004D4C0A"/>
    <w:pPr>
      <w:tabs>
        <w:tab w:val="clear" w:pos="2835"/>
        <w:tab w:val="left" w:pos="4253"/>
      </w:tabs>
      <w:ind w:left="2835"/>
      <w:outlineLvl w:val="5"/>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046457"/>
    <w:pPr>
      <w:spacing w:after="0" w:line="240" w:lineRule="auto"/>
    </w:pPr>
    <w:tblPr>
      <w:tblCellMar>
        <w:top w:w="0" w:type="dxa"/>
        <w:left w:w="0" w:type="dxa"/>
        <w:bottom w:w="0" w:type="dxa"/>
        <w:right w:w="0" w:type="dxa"/>
      </w:tblCellMar>
    </w:tblPr>
  </w:style>
  <w:style w:type="paragraph" w:styleId="Akapitzlist">
    <w:name w:val="List Paragraph"/>
    <w:aliases w:val="Normal,Akapit z listą31,Podsis rysunku,Normalny1,Tytuły,Normalny2,Normalny3,Normalny4,Akapit z listą;1_literowka,Literowanie,1_literowka,Wypunktowanie,Normal2,Obiekt,List Paragraph1,Akapit z listą3,Styl 1,Normalny11,Odstavec,lp1,L1,Bullet"/>
    <w:basedOn w:val="Normalny"/>
    <w:link w:val="AkapitzlistZnak"/>
    <w:uiPriority w:val="34"/>
    <w:qFormat/>
    <w:rsid w:val="006A35BD"/>
    <w:pPr>
      <w:ind w:left="720"/>
      <w:contextualSpacing/>
    </w:pPr>
  </w:style>
  <w:style w:type="paragraph" w:styleId="Lista">
    <w:name w:val="List"/>
    <w:basedOn w:val="Normalny"/>
    <w:rsid w:val="007C1278"/>
    <w:pPr>
      <w:suppressAutoHyphens/>
      <w:spacing w:after="0" w:line="240" w:lineRule="auto"/>
      <w:ind w:left="283" w:hanging="283"/>
      <w:jc w:val="left"/>
    </w:pPr>
    <w:rPr>
      <w:color w:val="auto"/>
      <w:kern w:val="0"/>
      <w:szCs w:val="20"/>
    </w:rPr>
  </w:style>
  <w:style w:type="paragraph" w:styleId="Poprawka">
    <w:name w:val="Revision"/>
    <w:hidden/>
    <w:uiPriority w:val="99"/>
    <w:semiHidden/>
    <w:rsid w:val="00FC5234"/>
    <w:pPr>
      <w:spacing w:after="0" w:line="240" w:lineRule="auto"/>
    </w:pPr>
    <w:rPr>
      <w:rFonts w:ascii="Times New Roman" w:eastAsia="Times New Roman" w:hAnsi="Times New Roman" w:cs="Times New Roman"/>
      <w:color w:val="000000"/>
      <w:sz w:val="20"/>
    </w:rPr>
  </w:style>
  <w:style w:type="character" w:styleId="Odwoaniedokomentarza">
    <w:name w:val="annotation reference"/>
    <w:basedOn w:val="Domylnaczcionkaakapitu"/>
    <w:uiPriority w:val="99"/>
    <w:unhideWhenUsed/>
    <w:qFormat/>
    <w:rsid w:val="00FC5234"/>
    <w:rPr>
      <w:sz w:val="16"/>
      <w:szCs w:val="16"/>
    </w:rPr>
  </w:style>
  <w:style w:type="paragraph" w:styleId="Tekstkomentarza">
    <w:name w:val="annotation text"/>
    <w:basedOn w:val="Normalny"/>
    <w:link w:val="TekstkomentarzaZnak"/>
    <w:uiPriority w:val="99"/>
    <w:unhideWhenUsed/>
    <w:qFormat/>
    <w:rsid w:val="00FC5234"/>
    <w:pPr>
      <w:spacing w:line="240" w:lineRule="auto"/>
    </w:pPr>
    <w:rPr>
      <w:szCs w:val="20"/>
    </w:rPr>
  </w:style>
  <w:style w:type="character" w:customStyle="1" w:styleId="TekstkomentarzaZnak">
    <w:name w:val="Tekst komentarza Znak"/>
    <w:basedOn w:val="Domylnaczcionkaakapitu"/>
    <w:link w:val="Tekstkomentarza"/>
    <w:uiPriority w:val="99"/>
    <w:qFormat/>
    <w:rsid w:val="00FC5234"/>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FC5234"/>
    <w:rPr>
      <w:b/>
      <w:bCs/>
    </w:rPr>
  </w:style>
  <w:style w:type="character" w:customStyle="1" w:styleId="TematkomentarzaZnak">
    <w:name w:val="Temat komentarza Znak"/>
    <w:basedOn w:val="TekstkomentarzaZnak"/>
    <w:link w:val="Tematkomentarza"/>
    <w:uiPriority w:val="99"/>
    <w:semiHidden/>
    <w:rsid w:val="00FC5234"/>
    <w:rPr>
      <w:rFonts w:ascii="Times New Roman" w:eastAsia="Times New Roman" w:hAnsi="Times New Roman" w:cs="Times New Roman"/>
      <w:b/>
      <w:bCs/>
      <w:color w:val="000000"/>
      <w:sz w:val="20"/>
      <w:szCs w:val="20"/>
    </w:rPr>
  </w:style>
  <w:style w:type="character" w:styleId="Hipercze">
    <w:name w:val="Hyperlink"/>
    <w:basedOn w:val="Domylnaczcionkaakapitu"/>
    <w:uiPriority w:val="99"/>
    <w:unhideWhenUsed/>
    <w:rsid w:val="00786A32"/>
    <w:rPr>
      <w:color w:val="0563C1" w:themeColor="hyperlink"/>
      <w:u w:val="single"/>
    </w:rPr>
  </w:style>
  <w:style w:type="paragraph" w:styleId="Tekstprzypisudolnego">
    <w:name w:val="footnote text"/>
    <w:basedOn w:val="Normalny"/>
    <w:link w:val="TekstprzypisudolnegoZnak"/>
    <w:uiPriority w:val="99"/>
    <w:unhideWhenUsed/>
    <w:rsid w:val="00970362"/>
    <w:pPr>
      <w:spacing w:after="0" w:line="240" w:lineRule="auto"/>
    </w:pPr>
    <w:rPr>
      <w:szCs w:val="20"/>
    </w:rPr>
  </w:style>
  <w:style w:type="character" w:customStyle="1" w:styleId="TekstprzypisudolnegoZnak">
    <w:name w:val="Tekst przypisu dolnego Znak"/>
    <w:basedOn w:val="Domylnaczcionkaakapitu"/>
    <w:link w:val="Tekstprzypisudolnego"/>
    <w:uiPriority w:val="99"/>
    <w:rsid w:val="00970362"/>
    <w:rPr>
      <w:rFonts w:ascii="Times New Roman" w:eastAsia="Times New Roman" w:hAnsi="Times New Roman" w:cs="Times New Roman"/>
      <w:color w:val="000000"/>
      <w:sz w:val="20"/>
      <w:szCs w:val="20"/>
    </w:rPr>
  </w:style>
  <w:style w:type="character" w:styleId="Odwoanieprzypisudolnego">
    <w:name w:val="footnote reference"/>
    <w:basedOn w:val="Domylnaczcionkaakapitu"/>
    <w:uiPriority w:val="99"/>
    <w:unhideWhenUsed/>
    <w:rsid w:val="00970362"/>
    <w:rPr>
      <w:vertAlign w:val="superscript"/>
    </w:rPr>
  </w:style>
  <w:style w:type="paragraph" w:styleId="Nagwek">
    <w:name w:val="header"/>
    <w:basedOn w:val="Normalny"/>
    <w:link w:val="NagwekZnak"/>
    <w:uiPriority w:val="99"/>
    <w:semiHidden/>
    <w:unhideWhenUsed/>
    <w:rsid w:val="004357EF"/>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4357EF"/>
    <w:rPr>
      <w:rFonts w:ascii="Times New Roman" w:eastAsia="Times New Roman" w:hAnsi="Times New Roman" w:cs="Times New Roman"/>
      <w:color w:val="000000"/>
      <w:sz w:val="20"/>
    </w:rPr>
  </w:style>
  <w:style w:type="paragraph" w:styleId="Stopka">
    <w:name w:val="footer"/>
    <w:basedOn w:val="Normalny"/>
    <w:link w:val="StopkaZnak"/>
    <w:uiPriority w:val="99"/>
    <w:semiHidden/>
    <w:unhideWhenUsed/>
    <w:rsid w:val="004357EF"/>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4357EF"/>
    <w:rPr>
      <w:rFonts w:ascii="Times New Roman" w:eastAsia="Times New Roman" w:hAnsi="Times New Roman" w:cs="Times New Roman"/>
      <w:color w:val="000000"/>
      <w:sz w:val="20"/>
    </w:rPr>
  </w:style>
  <w:style w:type="paragraph" w:customStyle="1" w:styleId="Nagwek2ARIAL">
    <w:name w:val="Nagłówek 2 ARIAL"/>
    <w:basedOn w:val="Normalny"/>
    <w:link w:val="Nagwek2ARIALZnak"/>
    <w:qFormat/>
    <w:rsid w:val="00D01C60"/>
    <w:pPr>
      <w:numPr>
        <w:numId w:val="2"/>
      </w:numPr>
      <w:tabs>
        <w:tab w:val="left" w:pos="567"/>
      </w:tabs>
      <w:spacing w:after="120" w:line="276" w:lineRule="auto"/>
    </w:pPr>
    <w:rPr>
      <w:rFonts w:ascii="Verdana" w:hAnsi="Verdana"/>
      <w:szCs w:val="20"/>
    </w:rPr>
  </w:style>
  <w:style w:type="character" w:customStyle="1" w:styleId="Nagwek2ARIALZnak">
    <w:name w:val="Nagłówek 2 ARIAL Znak"/>
    <w:link w:val="Nagwek2ARIAL"/>
    <w:locked/>
    <w:rsid w:val="00D01C60"/>
    <w:rPr>
      <w:rFonts w:ascii="Verdana" w:eastAsia="Times New Roman" w:hAnsi="Verdana" w:cs="Times New Roman"/>
      <w:color w:val="000000"/>
      <w:sz w:val="20"/>
      <w:szCs w:val="20"/>
    </w:rPr>
  </w:style>
  <w:style w:type="character" w:customStyle="1" w:styleId="Styl5">
    <w:name w:val="Styl5"/>
    <w:basedOn w:val="Domylnaczcionkaakapitu"/>
    <w:uiPriority w:val="1"/>
    <w:rsid w:val="00D010BC"/>
    <w:rPr>
      <w:rFonts w:ascii="Arial" w:hAnsi="Arial"/>
      <w:b/>
      <w:sz w:val="22"/>
    </w:rPr>
  </w:style>
  <w:style w:type="character" w:customStyle="1" w:styleId="AkapitzlistZnak">
    <w:name w:val="Akapit z listą Znak"/>
    <w:aliases w:val="Normal Znak,Akapit z listą31 Znak,Podsis rysunku Znak,Normalny1 Znak,Tytuły Znak,Normalny2 Znak,Normalny3 Znak,Normalny4 Znak,Akapit z listą;1_literowka Znak,Literowanie Znak,1_literowka Znak,Wypunktowanie Znak,Normal2 Znak,lp1 Znak"/>
    <w:link w:val="Akapitzlist"/>
    <w:uiPriority w:val="34"/>
    <w:qFormat/>
    <w:rsid w:val="00D010BC"/>
    <w:rPr>
      <w:rFonts w:ascii="Times New Roman" w:eastAsia="Times New Roman" w:hAnsi="Times New Roman" w:cs="Times New Roman"/>
      <w:color w:val="000000"/>
      <w:sz w:val="20"/>
    </w:rPr>
  </w:style>
  <w:style w:type="paragraph" w:customStyle="1" w:styleId="akapit">
    <w:name w:val="akapit"/>
    <w:basedOn w:val="Normalny"/>
    <w:link w:val="akapitZnak1"/>
    <w:uiPriority w:val="99"/>
    <w:qFormat/>
    <w:rsid w:val="00D010BC"/>
    <w:pPr>
      <w:spacing w:before="60" w:after="60" w:line="336" w:lineRule="auto"/>
      <w:ind w:left="0" w:firstLine="0"/>
    </w:pPr>
    <w:rPr>
      <w:rFonts w:ascii="Arial" w:eastAsia="Calibri" w:hAnsi="Arial"/>
      <w:color w:val="auto"/>
      <w:kern w:val="0"/>
      <w:szCs w:val="20"/>
    </w:rPr>
  </w:style>
  <w:style w:type="character" w:customStyle="1" w:styleId="akapitZnak1">
    <w:name w:val="akapit Znak1"/>
    <w:link w:val="akapit"/>
    <w:uiPriority w:val="99"/>
    <w:locked/>
    <w:rsid w:val="00D010BC"/>
    <w:rPr>
      <w:rFonts w:ascii="Arial" w:eastAsia="Calibri" w:hAnsi="Arial" w:cs="Times New Roman"/>
      <w:kern w:val="0"/>
      <w:sz w:val="20"/>
      <w:szCs w:val="20"/>
    </w:rPr>
  </w:style>
  <w:style w:type="paragraph" w:customStyle="1" w:styleId="Akapitzlist1">
    <w:name w:val="Akapit z listą1"/>
    <w:basedOn w:val="Normalny"/>
    <w:rsid w:val="00D010BC"/>
    <w:pPr>
      <w:spacing w:after="0" w:line="240" w:lineRule="auto"/>
      <w:ind w:left="720" w:firstLine="0"/>
      <w:contextualSpacing/>
      <w:jc w:val="left"/>
    </w:pPr>
    <w:rPr>
      <w:rFonts w:eastAsia="Calibri"/>
      <w:color w:val="auto"/>
      <w:kern w:val="0"/>
      <w:sz w:val="24"/>
      <w:szCs w:val="24"/>
    </w:rPr>
  </w:style>
  <w:style w:type="character" w:customStyle="1" w:styleId="normaltextrun">
    <w:name w:val="normaltextrun"/>
    <w:basedOn w:val="Domylnaczcionkaakapitu"/>
    <w:rsid w:val="002E060A"/>
  </w:style>
  <w:style w:type="paragraph" w:customStyle="1" w:styleId="paragraph">
    <w:name w:val="paragraph"/>
    <w:basedOn w:val="Normalny"/>
    <w:rsid w:val="002E060A"/>
    <w:pPr>
      <w:spacing w:before="100" w:beforeAutospacing="1" w:after="100" w:afterAutospacing="1" w:line="240" w:lineRule="auto"/>
      <w:ind w:left="0" w:firstLine="0"/>
      <w:jc w:val="left"/>
    </w:pPr>
    <w:rPr>
      <w:color w:val="auto"/>
      <w:kern w:val="0"/>
      <w:sz w:val="24"/>
      <w:szCs w:val="24"/>
    </w:rPr>
  </w:style>
  <w:style w:type="character" w:customStyle="1" w:styleId="eop">
    <w:name w:val="eop"/>
    <w:basedOn w:val="Domylnaczcionkaakapitu"/>
    <w:rsid w:val="002E060A"/>
  </w:style>
  <w:style w:type="character" w:customStyle="1" w:styleId="Nagwek1Znak">
    <w:name w:val="Nagłówek 1 Znak"/>
    <w:aliases w:val="Heading 1 Char Znak1,Tytuł1 Znak,Heading 1 Char Znak Znak,Nagłówek 11 Znak Znak,Nagłówek 11 Znak1,Gliederung1 Znak,1. Konspekty numerowane Znak"/>
    <w:basedOn w:val="Domylnaczcionkaakapitu"/>
    <w:link w:val="Nagwek1"/>
    <w:rsid w:val="00AE5BCF"/>
    <w:rPr>
      <w:rFonts w:ascii="Arial" w:eastAsia="Times New Roman" w:hAnsi="Arial" w:cs="Arial"/>
      <w:b/>
      <w:kern w:val="0"/>
    </w:rPr>
  </w:style>
  <w:style w:type="character" w:customStyle="1" w:styleId="Nagwek4Znak">
    <w:name w:val="Nagłówek 4 Znak"/>
    <w:aliases w:val="Nagłówek 4 Znak Znak Znak"/>
    <w:basedOn w:val="Domylnaczcionkaakapitu"/>
    <w:link w:val="Nagwek4"/>
    <w:uiPriority w:val="9"/>
    <w:semiHidden/>
    <w:rsid w:val="004D4C0A"/>
    <w:rPr>
      <w:rFonts w:asciiTheme="majorHAnsi" w:eastAsiaTheme="majorEastAsia" w:hAnsiTheme="majorHAnsi" w:cstheme="majorBidi"/>
      <w:i/>
      <w:iCs/>
      <w:color w:val="2F5496" w:themeColor="accent1" w:themeShade="BF"/>
      <w:sz w:val="20"/>
    </w:rPr>
  </w:style>
  <w:style w:type="character" w:customStyle="1" w:styleId="Nagwek5Znak">
    <w:name w:val="Nagłówek 5 Znak"/>
    <w:basedOn w:val="Domylnaczcionkaakapitu"/>
    <w:link w:val="Nagwek5"/>
    <w:rsid w:val="004D4C0A"/>
    <w:rPr>
      <w:rFonts w:ascii="Verdana" w:eastAsiaTheme="majorEastAsia" w:hAnsi="Verdana" w:cs="Arial"/>
      <w:kern w:val="0"/>
      <w:sz w:val="20"/>
      <w:szCs w:val="20"/>
    </w:rPr>
  </w:style>
  <w:style w:type="character" w:customStyle="1" w:styleId="Nagwek6Znak">
    <w:name w:val="Nagłówek 6 Znak"/>
    <w:basedOn w:val="Domylnaczcionkaakapitu"/>
    <w:link w:val="Nagwek6"/>
    <w:rsid w:val="004D4C0A"/>
    <w:rPr>
      <w:rFonts w:ascii="Verdana" w:eastAsiaTheme="majorEastAsia" w:hAnsi="Verdana" w:cs="Arial"/>
      <w:kern w:val="0"/>
      <w:sz w:val="20"/>
      <w:szCs w:val="20"/>
    </w:rPr>
  </w:style>
  <w:style w:type="character" w:customStyle="1" w:styleId="Nierozpoznanawzmianka1">
    <w:name w:val="Nierozpoznana wzmianka1"/>
    <w:basedOn w:val="Domylnaczcionkaakapitu"/>
    <w:uiPriority w:val="99"/>
    <w:semiHidden/>
    <w:unhideWhenUsed/>
    <w:rsid w:val="007D392A"/>
    <w:rPr>
      <w:color w:val="605E5C"/>
      <w:shd w:val="clear" w:color="auto" w:fill="E1DFDD"/>
    </w:rPr>
  </w:style>
  <w:style w:type="paragraph" w:styleId="Tekstprzypisukocowego">
    <w:name w:val="endnote text"/>
    <w:basedOn w:val="Normalny"/>
    <w:link w:val="TekstprzypisukocowegoZnak"/>
    <w:uiPriority w:val="99"/>
    <w:semiHidden/>
    <w:unhideWhenUsed/>
    <w:rsid w:val="00CC30CD"/>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CC30CD"/>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CC30CD"/>
    <w:rPr>
      <w:vertAlign w:val="superscript"/>
    </w:rPr>
  </w:style>
  <w:style w:type="paragraph" w:customStyle="1" w:styleId="pf1">
    <w:name w:val="pf1"/>
    <w:basedOn w:val="Normalny"/>
    <w:rsid w:val="001C6E2A"/>
    <w:pPr>
      <w:spacing w:before="100" w:beforeAutospacing="1" w:after="100" w:afterAutospacing="1" w:line="240" w:lineRule="auto"/>
      <w:ind w:left="0" w:firstLine="0"/>
      <w:jc w:val="left"/>
    </w:pPr>
    <w:rPr>
      <w:color w:val="auto"/>
      <w:kern w:val="0"/>
      <w:sz w:val="24"/>
      <w:szCs w:val="24"/>
    </w:rPr>
  </w:style>
  <w:style w:type="paragraph" w:customStyle="1" w:styleId="pf0">
    <w:name w:val="pf0"/>
    <w:basedOn w:val="Normalny"/>
    <w:rsid w:val="001C6E2A"/>
    <w:pPr>
      <w:spacing w:before="100" w:beforeAutospacing="1" w:after="100" w:afterAutospacing="1" w:line="240" w:lineRule="auto"/>
      <w:ind w:left="0" w:firstLine="0"/>
      <w:jc w:val="left"/>
    </w:pPr>
    <w:rPr>
      <w:color w:val="auto"/>
      <w:kern w:val="0"/>
      <w:sz w:val="24"/>
      <w:szCs w:val="24"/>
    </w:rPr>
  </w:style>
  <w:style w:type="character" w:customStyle="1" w:styleId="cf01">
    <w:name w:val="cf01"/>
    <w:basedOn w:val="Domylnaczcionkaakapitu"/>
    <w:rsid w:val="001C6E2A"/>
    <w:rPr>
      <w:rFonts w:ascii="Segoe UI" w:hAnsi="Segoe UI" w:cs="Segoe UI" w:hint="default"/>
      <w:sz w:val="18"/>
      <w:szCs w:val="18"/>
    </w:rPr>
  </w:style>
  <w:style w:type="character" w:customStyle="1" w:styleId="cf21">
    <w:name w:val="cf21"/>
    <w:basedOn w:val="Domylnaczcionkaakapitu"/>
    <w:rsid w:val="001C6E2A"/>
    <w:rPr>
      <w:rFonts w:ascii="Segoe UI" w:hAnsi="Segoe UI" w:cs="Segoe UI" w:hint="default"/>
      <w:sz w:val="18"/>
      <w:szCs w:val="18"/>
    </w:rPr>
  </w:style>
  <w:style w:type="paragraph" w:styleId="NormalnyWeb">
    <w:name w:val="Normal (Web)"/>
    <w:basedOn w:val="Normalny"/>
    <w:uiPriority w:val="99"/>
    <w:unhideWhenUsed/>
    <w:qFormat/>
    <w:rsid w:val="0090309C"/>
    <w:pPr>
      <w:spacing w:before="100" w:beforeAutospacing="1" w:after="100" w:afterAutospacing="1" w:line="240" w:lineRule="auto"/>
      <w:ind w:left="0" w:firstLine="0"/>
      <w:jc w:val="left"/>
    </w:pPr>
    <w:rPr>
      <w:color w:val="auto"/>
      <w:kern w:val="0"/>
      <w:sz w:val="24"/>
      <w:szCs w:val="24"/>
    </w:rPr>
  </w:style>
  <w:style w:type="table" w:styleId="Tabela-Siatka">
    <w:name w:val="Table Grid"/>
    <w:basedOn w:val="Standardowy"/>
    <w:uiPriority w:val="39"/>
    <w:rsid w:val="0090309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269C"/>
    <w:pPr>
      <w:autoSpaceDE w:val="0"/>
      <w:autoSpaceDN w:val="0"/>
      <w:adjustRightInd w:val="0"/>
      <w:spacing w:after="0" w:line="240" w:lineRule="auto"/>
    </w:pPr>
    <w:rPr>
      <w:rFonts w:ascii="Liberation Sans" w:eastAsia="Calibri" w:hAnsi="Liberation Sans" w:cs="Liberation Sans"/>
      <w:color w:val="000000"/>
      <w:kern w:val="0"/>
      <w:sz w:val="24"/>
      <w:szCs w:val="24"/>
    </w:rPr>
  </w:style>
  <w:style w:type="paragraph" w:styleId="Tekstdymka">
    <w:name w:val="Balloon Text"/>
    <w:basedOn w:val="Normalny"/>
    <w:link w:val="TekstdymkaZnak"/>
    <w:uiPriority w:val="99"/>
    <w:semiHidden/>
    <w:unhideWhenUsed/>
    <w:rsid w:val="00D450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45086"/>
    <w:rPr>
      <w:rFonts w:ascii="Tahoma" w:eastAsia="Times New Roman" w:hAnsi="Tahoma" w:cs="Tahoma"/>
      <w:color w:val="000000"/>
      <w:sz w:val="16"/>
      <w:szCs w:val="16"/>
    </w:rPr>
  </w:style>
  <w:style w:type="character" w:styleId="Pogrubienie">
    <w:name w:val="Strong"/>
    <w:basedOn w:val="Domylnaczcionkaakapitu"/>
    <w:uiPriority w:val="22"/>
    <w:qFormat/>
    <w:rsid w:val="009667EE"/>
    <w:rPr>
      <w:b/>
      <w:bCs/>
    </w:rPr>
  </w:style>
  <w:style w:type="character" w:customStyle="1" w:styleId="Nierozpoznanawzmianka2">
    <w:name w:val="Nierozpoznana wzmianka2"/>
    <w:basedOn w:val="Domylnaczcionkaakapitu"/>
    <w:uiPriority w:val="99"/>
    <w:semiHidden/>
    <w:unhideWhenUsed/>
    <w:rsid w:val="005877EC"/>
    <w:rPr>
      <w:color w:val="605E5C"/>
      <w:shd w:val="clear" w:color="auto" w:fill="E1DFDD"/>
    </w:rPr>
  </w:style>
  <w:style w:type="paragraph" w:customStyle="1" w:styleId="Domylnie">
    <w:name w:val="Domyślnie"/>
    <w:rsid w:val="004031EF"/>
    <w:pPr>
      <w:widowControl w:val="0"/>
      <w:suppressAutoHyphens/>
      <w:spacing w:after="0" w:line="100" w:lineRule="atLeast"/>
      <w:ind w:left="851"/>
    </w:pPr>
    <w:rPr>
      <w:rFonts w:ascii="Arial" w:eastAsia="Times New Roman" w:hAnsi="Arial" w:cs="Times New Roman"/>
      <w:kern w:val="0"/>
      <w:sz w:val="24"/>
      <w:szCs w:val="24"/>
    </w:rPr>
  </w:style>
  <w:style w:type="paragraph" w:styleId="Tekstpodstawowy">
    <w:name w:val="Body Text"/>
    <w:basedOn w:val="Normalny"/>
    <w:link w:val="TekstpodstawowyZnak"/>
    <w:rsid w:val="004A2E8E"/>
    <w:pPr>
      <w:suppressAutoHyphens/>
      <w:spacing w:after="0" w:line="240" w:lineRule="auto"/>
      <w:ind w:left="0" w:firstLine="0"/>
      <w:jc w:val="left"/>
    </w:pPr>
    <w:rPr>
      <w:color w:val="auto"/>
      <w:kern w:val="0"/>
      <w:sz w:val="24"/>
      <w:szCs w:val="20"/>
      <w:lang w:eastAsia="ar-SA"/>
    </w:rPr>
  </w:style>
  <w:style w:type="character" w:customStyle="1" w:styleId="TekstpodstawowyZnak">
    <w:name w:val="Tekst podstawowy Znak"/>
    <w:basedOn w:val="Domylnaczcionkaakapitu"/>
    <w:link w:val="Tekstpodstawowy"/>
    <w:rsid w:val="004A2E8E"/>
    <w:rPr>
      <w:rFonts w:ascii="Times New Roman" w:eastAsia="Times New Roman" w:hAnsi="Times New Roman" w:cs="Times New Roman"/>
      <w:kern w:val="0"/>
      <w:sz w:val="24"/>
      <w:szCs w:val="20"/>
      <w:lang w:eastAsia="ar-SA"/>
    </w:rPr>
  </w:style>
  <w:style w:type="paragraph" w:customStyle="1" w:styleId="Standard">
    <w:name w:val="Standard"/>
    <w:qFormat/>
    <w:rsid w:val="004A2E8E"/>
    <w:pPr>
      <w:widowControl w:val="0"/>
      <w:suppressAutoHyphens/>
      <w:autoSpaceDE w:val="0"/>
      <w:spacing w:after="0" w:line="240" w:lineRule="auto"/>
      <w:ind w:left="851"/>
    </w:pPr>
    <w:rPr>
      <w:rFonts w:ascii="Arial" w:eastAsia="Arial" w:hAnsi="Arial" w:cs="Times New Roman"/>
      <w:kern w:val="0"/>
      <w:sz w:val="24"/>
      <w:szCs w:val="24"/>
      <w:lang w:eastAsia="ar-SA"/>
    </w:rPr>
  </w:style>
  <w:style w:type="character" w:customStyle="1" w:styleId="TekstkomentarzaZnak1">
    <w:name w:val="Tekst komentarza Znak1"/>
    <w:basedOn w:val="Domylnaczcionkaakapitu"/>
    <w:uiPriority w:val="99"/>
    <w:rsid w:val="00AE6380"/>
    <w:rPr>
      <w:sz w:val="20"/>
      <w:szCs w:val="20"/>
    </w:rPr>
  </w:style>
  <w:style w:type="character" w:customStyle="1" w:styleId="StopkaZnak1">
    <w:name w:val="Stopka Znak1"/>
    <w:basedOn w:val="Domylnaczcionkaakapitu"/>
    <w:uiPriority w:val="99"/>
    <w:semiHidden/>
    <w:rsid w:val="00AE63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8786">
      <w:bodyDiv w:val="1"/>
      <w:marLeft w:val="0"/>
      <w:marRight w:val="0"/>
      <w:marTop w:val="0"/>
      <w:marBottom w:val="0"/>
      <w:divBdr>
        <w:top w:val="none" w:sz="0" w:space="0" w:color="auto"/>
        <w:left w:val="none" w:sz="0" w:space="0" w:color="auto"/>
        <w:bottom w:val="none" w:sz="0" w:space="0" w:color="auto"/>
        <w:right w:val="none" w:sz="0" w:space="0" w:color="auto"/>
      </w:divBdr>
    </w:div>
    <w:div w:id="344290476">
      <w:bodyDiv w:val="1"/>
      <w:marLeft w:val="0"/>
      <w:marRight w:val="0"/>
      <w:marTop w:val="0"/>
      <w:marBottom w:val="0"/>
      <w:divBdr>
        <w:top w:val="none" w:sz="0" w:space="0" w:color="auto"/>
        <w:left w:val="none" w:sz="0" w:space="0" w:color="auto"/>
        <w:bottom w:val="none" w:sz="0" w:space="0" w:color="auto"/>
        <w:right w:val="none" w:sz="0" w:space="0" w:color="auto"/>
      </w:divBdr>
      <w:divsChild>
        <w:div w:id="68581441">
          <w:marLeft w:val="0"/>
          <w:marRight w:val="0"/>
          <w:marTop w:val="0"/>
          <w:marBottom w:val="0"/>
          <w:divBdr>
            <w:top w:val="none" w:sz="0" w:space="0" w:color="auto"/>
            <w:left w:val="none" w:sz="0" w:space="0" w:color="auto"/>
            <w:bottom w:val="none" w:sz="0" w:space="0" w:color="auto"/>
            <w:right w:val="none" w:sz="0" w:space="0" w:color="auto"/>
          </w:divBdr>
        </w:div>
        <w:div w:id="229467998">
          <w:marLeft w:val="0"/>
          <w:marRight w:val="0"/>
          <w:marTop w:val="0"/>
          <w:marBottom w:val="0"/>
          <w:divBdr>
            <w:top w:val="none" w:sz="0" w:space="0" w:color="auto"/>
            <w:left w:val="none" w:sz="0" w:space="0" w:color="auto"/>
            <w:bottom w:val="none" w:sz="0" w:space="0" w:color="auto"/>
            <w:right w:val="none" w:sz="0" w:space="0" w:color="auto"/>
          </w:divBdr>
        </w:div>
        <w:div w:id="391391379">
          <w:marLeft w:val="0"/>
          <w:marRight w:val="0"/>
          <w:marTop w:val="0"/>
          <w:marBottom w:val="0"/>
          <w:divBdr>
            <w:top w:val="none" w:sz="0" w:space="0" w:color="auto"/>
            <w:left w:val="none" w:sz="0" w:space="0" w:color="auto"/>
            <w:bottom w:val="none" w:sz="0" w:space="0" w:color="auto"/>
            <w:right w:val="none" w:sz="0" w:space="0" w:color="auto"/>
          </w:divBdr>
        </w:div>
        <w:div w:id="413817872">
          <w:marLeft w:val="0"/>
          <w:marRight w:val="0"/>
          <w:marTop w:val="0"/>
          <w:marBottom w:val="0"/>
          <w:divBdr>
            <w:top w:val="none" w:sz="0" w:space="0" w:color="auto"/>
            <w:left w:val="none" w:sz="0" w:space="0" w:color="auto"/>
            <w:bottom w:val="none" w:sz="0" w:space="0" w:color="auto"/>
            <w:right w:val="none" w:sz="0" w:space="0" w:color="auto"/>
          </w:divBdr>
        </w:div>
        <w:div w:id="482545774">
          <w:marLeft w:val="0"/>
          <w:marRight w:val="0"/>
          <w:marTop w:val="0"/>
          <w:marBottom w:val="0"/>
          <w:divBdr>
            <w:top w:val="none" w:sz="0" w:space="0" w:color="auto"/>
            <w:left w:val="none" w:sz="0" w:space="0" w:color="auto"/>
            <w:bottom w:val="none" w:sz="0" w:space="0" w:color="auto"/>
            <w:right w:val="none" w:sz="0" w:space="0" w:color="auto"/>
          </w:divBdr>
        </w:div>
        <w:div w:id="579604437">
          <w:marLeft w:val="0"/>
          <w:marRight w:val="0"/>
          <w:marTop w:val="0"/>
          <w:marBottom w:val="0"/>
          <w:divBdr>
            <w:top w:val="none" w:sz="0" w:space="0" w:color="auto"/>
            <w:left w:val="none" w:sz="0" w:space="0" w:color="auto"/>
            <w:bottom w:val="none" w:sz="0" w:space="0" w:color="auto"/>
            <w:right w:val="none" w:sz="0" w:space="0" w:color="auto"/>
          </w:divBdr>
        </w:div>
        <w:div w:id="1017848981">
          <w:marLeft w:val="0"/>
          <w:marRight w:val="0"/>
          <w:marTop w:val="0"/>
          <w:marBottom w:val="0"/>
          <w:divBdr>
            <w:top w:val="none" w:sz="0" w:space="0" w:color="auto"/>
            <w:left w:val="none" w:sz="0" w:space="0" w:color="auto"/>
            <w:bottom w:val="none" w:sz="0" w:space="0" w:color="auto"/>
            <w:right w:val="none" w:sz="0" w:space="0" w:color="auto"/>
          </w:divBdr>
        </w:div>
        <w:div w:id="1053118079">
          <w:marLeft w:val="0"/>
          <w:marRight w:val="0"/>
          <w:marTop w:val="0"/>
          <w:marBottom w:val="0"/>
          <w:divBdr>
            <w:top w:val="none" w:sz="0" w:space="0" w:color="auto"/>
            <w:left w:val="none" w:sz="0" w:space="0" w:color="auto"/>
            <w:bottom w:val="none" w:sz="0" w:space="0" w:color="auto"/>
            <w:right w:val="none" w:sz="0" w:space="0" w:color="auto"/>
          </w:divBdr>
        </w:div>
        <w:div w:id="1072239494">
          <w:marLeft w:val="0"/>
          <w:marRight w:val="0"/>
          <w:marTop w:val="0"/>
          <w:marBottom w:val="0"/>
          <w:divBdr>
            <w:top w:val="none" w:sz="0" w:space="0" w:color="auto"/>
            <w:left w:val="none" w:sz="0" w:space="0" w:color="auto"/>
            <w:bottom w:val="none" w:sz="0" w:space="0" w:color="auto"/>
            <w:right w:val="none" w:sz="0" w:space="0" w:color="auto"/>
          </w:divBdr>
        </w:div>
        <w:div w:id="1257976470">
          <w:marLeft w:val="0"/>
          <w:marRight w:val="0"/>
          <w:marTop w:val="0"/>
          <w:marBottom w:val="0"/>
          <w:divBdr>
            <w:top w:val="none" w:sz="0" w:space="0" w:color="auto"/>
            <w:left w:val="none" w:sz="0" w:space="0" w:color="auto"/>
            <w:bottom w:val="none" w:sz="0" w:space="0" w:color="auto"/>
            <w:right w:val="none" w:sz="0" w:space="0" w:color="auto"/>
          </w:divBdr>
        </w:div>
        <w:div w:id="1455446639">
          <w:marLeft w:val="0"/>
          <w:marRight w:val="0"/>
          <w:marTop w:val="0"/>
          <w:marBottom w:val="0"/>
          <w:divBdr>
            <w:top w:val="none" w:sz="0" w:space="0" w:color="auto"/>
            <w:left w:val="none" w:sz="0" w:space="0" w:color="auto"/>
            <w:bottom w:val="none" w:sz="0" w:space="0" w:color="auto"/>
            <w:right w:val="none" w:sz="0" w:space="0" w:color="auto"/>
          </w:divBdr>
        </w:div>
        <w:div w:id="1693653647">
          <w:marLeft w:val="0"/>
          <w:marRight w:val="0"/>
          <w:marTop w:val="0"/>
          <w:marBottom w:val="0"/>
          <w:divBdr>
            <w:top w:val="none" w:sz="0" w:space="0" w:color="auto"/>
            <w:left w:val="none" w:sz="0" w:space="0" w:color="auto"/>
            <w:bottom w:val="none" w:sz="0" w:space="0" w:color="auto"/>
            <w:right w:val="none" w:sz="0" w:space="0" w:color="auto"/>
          </w:divBdr>
        </w:div>
        <w:div w:id="1767073111">
          <w:marLeft w:val="0"/>
          <w:marRight w:val="0"/>
          <w:marTop w:val="0"/>
          <w:marBottom w:val="0"/>
          <w:divBdr>
            <w:top w:val="none" w:sz="0" w:space="0" w:color="auto"/>
            <w:left w:val="none" w:sz="0" w:space="0" w:color="auto"/>
            <w:bottom w:val="none" w:sz="0" w:space="0" w:color="auto"/>
            <w:right w:val="none" w:sz="0" w:space="0" w:color="auto"/>
          </w:divBdr>
        </w:div>
        <w:div w:id="1813592061">
          <w:marLeft w:val="0"/>
          <w:marRight w:val="0"/>
          <w:marTop w:val="0"/>
          <w:marBottom w:val="0"/>
          <w:divBdr>
            <w:top w:val="none" w:sz="0" w:space="0" w:color="auto"/>
            <w:left w:val="none" w:sz="0" w:space="0" w:color="auto"/>
            <w:bottom w:val="none" w:sz="0" w:space="0" w:color="auto"/>
            <w:right w:val="none" w:sz="0" w:space="0" w:color="auto"/>
          </w:divBdr>
        </w:div>
        <w:div w:id="1817991665">
          <w:marLeft w:val="0"/>
          <w:marRight w:val="0"/>
          <w:marTop w:val="0"/>
          <w:marBottom w:val="0"/>
          <w:divBdr>
            <w:top w:val="none" w:sz="0" w:space="0" w:color="auto"/>
            <w:left w:val="none" w:sz="0" w:space="0" w:color="auto"/>
            <w:bottom w:val="none" w:sz="0" w:space="0" w:color="auto"/>
            <w:right w:val="none" w:sz="0" w:space="0" w:color="auto"/>
          </w:divBdr>
        </w:div>
        <w:div w:id="1868253773">
          <w:marLeft w:val="0"/>
          <w:marRight w:val="0"/>
          <w:marTop w:val="0"/>
          <w:marBottom w:val="0"/>
          <w:divBdr>
            <w:top w:val="none" w:sz="0" w:space="0" w:color="auto"/>
            <w:left w:val="none" w:sz="0" w:space="0" w:color="auto"/>
            <w:bottom w:val="none" w:sz="0" w:space="0" w:color="auto"/>
            <w:right w:val="none" w:sz="0" w:space="0" w:color="auto"/>
          </w:divBdr>
        </w:div>
        <w:div w:id="1902935699">
          <w:marLeft w:val="0"/>
          <w:marRight w:val="0"/>
          <w:marTop w:val="0"/>
          <w:marBottom w:val="0"/>
          <w:divBdr>
            <w:top w:val="none" w:sz="0" w:space="0" w:color="auto"/>
            <w:left w:val="none" w:sz="0" w:space="0" w:color="auto"/>
            <w:bottom w:val="none" w:sz="0" w:space="0" w:color="auto"/>
            <w:right w:val="none" w:sz="0" w:space="0" w:color="auto"/>
          </w:divBdr>
        </w:div>
        <w:div w:id="1966159428">
          <w:marLeft w:val="0"/>
          <w:marRight w:val="0"/>
          <w:marTop w:val="0"/>
          <w:marBottom w:val="0"/>
          <w:divBdr>
            <w:top w:val="none" w:sz="0" w:space="0" w:color="auto"/>
            <w:left w:val="none" w:sz="0" w:space="0" w:color="auto"/>
            <w:bottom w:val="none" w:sz="0" w:space="0" w:color="auto"/>
            <w:right w:val="none" w:sz="0" w:space="0" w:color="auto"/>
          </w:divBdr>
        </w:div>
        <w:div w:id="2012219024">
          <w:marLeft w:val="0"/>
          <w:marRight w:val="0"/>
          <w:marTop w:val="0"/>
          <w:marBottom w:val="0"/>
          <w:divBdr>
            <w:top w:val="none" w:sz="0" w:space="0" w:color="auto"/>
            <w:left w:val="none" w:sz="0" w:space="0" w:color="auto"/>
            <w:bottom w:val="none" w:sz="0" w:space="0" w:color="auto"/>
            <w:right w:val="none" w:sz="0" w:space="0" w:color="auto"/>
          </w:divBdr>
        </w:div>
        <w:div w:id="2063750522">
          <w:marLeft w:val="0"/>
          <w:marRight w:val="0"/>
          <w:marTop w:val="0"/>
          <w:marBottom w:val="0"/>
          <w:divBdr>
            <w:top w:val="none" w:sz="0" w:space="0" w:color="auto"/>
            <w:left w:val="none" w:sz="0" w:space="0" w:color="auto"/>
            <w:bottom w:val="none" w:sz="0" w:space="0" w:color="auto"/>
            <w:right w:val="none" w:sz="0" w:space="0" w:color="auto"/>
          </w:divBdr>
        </w:div>
        <w:div w:id="2096978788">
          <w:marLeft w:val="0"/>
          <w:marRight w:val="0"/>
          <w:marTop w:val="0"/>
          <w:marBottom w:val="0"/>
          <w:divBdr>
            <w:top w:val="none" w:sz="0" w:space="0" w:color="auto"/>
            <w:left w:val="none" w:sz="0" w:space="0" w:color="auto"/>
            <w:bottom w:val="none" w:sz="0" w:space="0" w:color="auto"/>
            <w:right w:val="none" w:sz="0" w:space="0" w:color="auto"/>
          </w:divBdr>
        </w:div>
      </w:divsChild>
    </w:div>
    <w:div w:id="442042149">
      <w:bodyDiv w:val="1"/>
      <w:marLeft w:val="0"/>
      <w:marRight w:val="0"/>
      <w:marTop w:val="0"/>
      <w:marBottom w:val="0"/>
      <w:divBdr>
        <w:top w:val="none" w:sz="0" w:space="0" w:color="auto"/>
        <w:left w:val="none" w:sz="0" w:space="0" w:color="auto"/>
        <w:bottom w:val="none" w:sz="0" w:space="0" w:color="auto"/>
        <w:right w:val="none" w:sz="0" w:space="0" w:color="auto"/>
      </w:divBdr>
    </w:div>
    <w:div w:id="443307851">
      <w:bodyDiv w:val="1"/>
      <w:marLeft w:val="0"/>
      <w:marRight w:val="0"/>
      <w:marTop w:val="0"/>
      <w:marBottom w:val="0"/>
      <w:divBdr>
        <w:top w:val="none" w:sz="0" w:space="0" w:color="auto"/>
        <w:left w:val="none" w:sz="0" w:space="0" w:color="auto"/>
        <w:bottom w:val="none" w:sz="0" w:space="0" w:color="auto"/>
        <w:right w:val="none" w:sz="0" w:space="0" w:color="auto"/>
      </w:divBdr>
    </w:div>
    <w:div w:id="552692163">
      <w:bodyDiv w:val="1"/>
      <w:marLeft w:val="0"/>
      <w:marRight w:val="0"/>
      <w:marTop w:val="0"/>
      <w:marBottom w:val="0"/>
      <w:divBdr>
        <w:top w:val="none" w:sz="0" w:space="0" w:color="auto"/>
        <w:left w:val="none" w:sz="0" w:space="0" w:color="auto"/>
        <w:bottom w:val="none" w:sz="0" w:space="0" w:color="auto"/>
        <w:right w:val="none" w:sz="0" w:space="0" w:color="auto"/>
      </w:divBdr>
    </w:div>
    <w:div w:id="585529843">
      <w:bodyDiv w:val="1"/>
      <w:marLeft w:val="0"/>
      <w:marRight w:val="0"/>
      <w:marTop w:val="0"/>
      <w:marBottom w:val="0"/>
      <w:divBdr>
        <w:top w:val="none" w:sz="0" w:space="0" w:color="auto"/>
        <w:left w:val="none" w:sz="0" w:space="0" w:color="auto"/>
        <w:bottom w:val="none" w:sz="0" w:space="0" w:color="auto"/>
        <w:right w:val="none" w:sz="0" w:space="0" w:color="auto"/>
      </w:divBdr>
    </w:div>
    <w:div w:id="1106463518">
      <w:bodyDiv w:val="1"/>
      <w:marLeft w:val="0"/>
      <w:marRight w:val="0"/>
      <w:marTop w:val="0"/>
      <w:marBottom w:val="0"/>
      <w:divBdr>
        <w:top w:val="none" w:sz="0" w:space="0" w:color="auto"/>
        <w:left w:val="none" w:sz="0" w:space="0" w:color="auto"/>
        <w:bottom w:val="none" w:sz="0" w:space="0" w:color="auto"/>
        <w:right w:val="none" w:sz="0" w:space="0" w:color="auto"/>
      </w:divBdr>
    </w:div>
    <w:div w:id="1227910066">
      <w:bodyDiv w:val="1"/>
      <w:marLeft w:val="0"/>
      <w:marRight w:val="0"/>
      <w:marTop w:val="0"/>
      <w:marBottom w:val="0"/>
      <w:divBdr>
        <w:top w:val="none" w:sz="0" w:space="0" w:color="auto"/>
        <w:left w:val="none" w:sz="0" w:space="0" w:color="auto"/>
        <w:bottom w:val="none" w:sz="0" w:space="0" w:color="auto"/>
        <w:right w:val="none" w:sz="0" w:space="0" w:color="auto"/>
      </w:divBdr>
    </w:div>
    <w:div w:id="1503475118">
      <w:bodyDiv w:val="1"/>
      <w:marLeft w:val="0"/>
      <w:marRight w:val="0"/>
      <w:marTop w:val="0"/>
      <w:marBottom w:val="0"/>
      <w:divBdr>
        <w:top w:val="none" w:sz="0" w:space="0" w:color="auto"/>
        <w:left w:val="none" w:sz="0" w:space="0" w:color="auto"/>
        <w:bottom w:val="none" w:sz="0" w:space="0" w:color="auto"/>
        <w:right w:val="none" w:sz="0" w:space="0" w:color="auto"/>
      </w:divBdr>
    </w:div>
    <w:div w:id="1527214315">
      <w:bodyDiv w:val="1"/>
      <w:marLeft w:val="0"/>
      <w:marRight w:val="0"/>
      <w:marTop w:val="0"/>
      <w:marBottom w:val="0"/>
      <w:divBdr>
        <w:top w:val="none" w:sz="0" w:space="0" w:color="auto"/>
        <w:left w:val="none" w:sz="0" w:space="0" w:color="auto"/>
        <w:bottom w:val="none" w:sz="0" w:space="0" w:color="auto"/>
        <w:right w:val="none" w:sz="0" w:space="0" w:color="auto"/>
      </w:divBdr>
    </w:div>
    <w:div w:id="1550142570">
      <w:bodyDiv w:val="1"/>
      <w:marLeft w:val="0"/>
      <w:marRight w:val="0"/>
      <w:marTop w:val="0"/>
      <w:marBottom w:val="0"/>
      <w:divBdr>
        <w:top w:val="none" w:sz="0" w:space="0" w:color="auto"/>
        <w:left w:val="none" w:sz="0" w:space="0" w:color="auto"/>
        <w:bottom w:val="none" w:sz="0" w:space="0" w:color="auto"/>
        <w:right w:val="none" w:sz="0" w:space="0" w:color="auto"/>
      </w:divBdr>
    </w:div>
    <w:div w:id="1660110736">
      <w:bodyDiv w:val="1"/>
      <w:marLeft w:val="0"/>
      <w:marRight w:val="0"/>
      <w:marTop w:val="0"/>
      <w:marBottom w:val="0"/>
      <w:divBdr>
        <w:top w:val="none" w:sz="0" w:space="0" w:color="auto"/>
        <w:left w:val="none" w:sz="0" w:space="0" w:color="auto"/>
        <w:bottom w:val="none" w:sz="0" w:space="0" w:color="auto"/>
        <w:right w:val="none" w:sz="0" w:space="0" w:color="auto"/>
      </w:divBdr>
      <w:divsChild>
        <w:div w:id="87890202">
          <w:marLeft w:val="0"/>
          <w:marRight w:val="0"/>
          <w:marTop w:val="0"/>
          <w:marBottom w:val="0"/>
          <w:divBdr>
            <w:top w:val="none" w:sz="0" w:space="0" w:color="auto"/>
            <w:left w:val="none" w:sz="0" w:space="0" w:color="auto"/>
            <w:bottom w:val="none" w:sz="0" w:space="0" w:color="auto"/>
            <w:right w:val="none" w:sz="0" w:space="0" w:color="auto"/>
          </w:divBdr>
        </w:div>
        <w:div w:id="227033749">
          <w:marLeft w:val="0"/>
          <w:marRight w:val="0"/>
          <w:marTop w:val="0"/>
          <w:marBottom w:val="0"/>
          <w:divBdr>
            <w:top w:val="none" w:sz="0" w:space="0" w:color="auto"/>
            <w:left w:val="none" w:sz="0" w:space="0" w:color="auto"/>
            <w:bottom w:val="none" w:sz="0" w:space="0" w:color="auto"/>
            <w:right w:val="none" w:sz="0" w:space="0" w:color="auto"/>
          </w:divBdr>
        </w:div>
        <w:div w:id="228813420">
          <w:marLeft w:val="0"/>
          <w:marRight w:val="0"/>
          <w:marTop w:val="0"/>
          <w:marBottom w:val="0"/>
          <w:divBdr>
            <w:top w:val="none" w:sz="0" w:space="0" w:color="auto"/>
            <w:left w:val="none" w:sz="0" w:space="0" w:color="auto"/>
            <w:bottom w:val="none" w:sz="0" w:space="0" w:color="auto"/>
            <w:right w:val="none" w:sz="0" w:space="0" w:color="auto"/>
          </w:divBdr>
        </w:div>
        <w:div w:id="347951617">
          <w:marLeft w:val="0"/>
          <w:marRight w:val="0"/>
          <w:marTop w:val="0"/>
          <w:marBottom w:val="0"/>
          <w:divBdr>
            <w:top w:val="none" w:sz="0" w:space="0" w:color="auto"/>
            <w:left w:val="none" w:sz="0" w:space="0" w:color="auto"/>
            <w:bottom w:val="none" w:sz="0" w:space="0" w:color="auto"/>
            <w:right w:val="none" w:sz="0" w:space="0" w:color="auto"/>
          </w:divBdr>
        </w:div>
        <w:div w:id="386689983">
          <w:marLeft w:val="0"/>
          <w:marRight w:val="0"/>
          <w:marTop w:val="0"/>
          <w:marBottom w:val="0"/>
          <w:divBdr>
            <w:top w:val="none" w:sz="0" w:space="0" w:color="auto"/>
            <w:left w:val="none" w:sz="0" w:space="0" w:color="auto"/>
            <w:bottom w:val="none" w:sz="0" w:space="0" w:color="auto"/>
            <w:right w:val="none" w:sz="0" w:space="0" w:color="auto"/>
          </w:divBdr>
        </w:div>
        <w:div w:id="746073688">
          <w:marLeft w:val="0"/>
          <w:marRight w:val="0"/>
          <w:marTop w:val="0"/>
          <w:marBottom w:val="0"/>
          <w:divBdr>
            <w:top w:val="none" w:sz="0" w:space="0" w:color="auto"/>
            <w:left w:val="none" w:sz="0" w:space="0" w:color="auto"/>
            <w:bottom w:val="none" w:sz="0" w:space="0" w:color="auto"/>
            <w:right w:val="none" w:sz="0" w:space="0" w:color="auto"/>
          </w:divBdr>
        </w:div>
        <w:div w:id="846094537">
          <w:marLeft w:val="0"/>
          <w:marRight w:val="0"/>
          <w:marTop w:val="0"/>
          <w:marBottom w:val="0"/>
          <w:divBdr>
            <w:top w:val="none" w:sz="0" w:space="0" w:color="auto"/>
            <w:left w:val="none" w:sz="0" w:space="0" w:color="auto"/>
            <w:bottom w:val="none" w:sz="0" w:space="0" w:color="auto"/>
            <w:right w:val="none" w:sz="0" w:space="0" w:color="auto"/>
          </w:divBdr>
        </w:div>
        <w:div w:id="849640984">
          <w:marLeft w:val="0"/>
          <w:marRight w:val="0"/>
          <w:marTop w:val="0"/>
          <w:marBottom w:val="0"/>
          <w:divBdr>
            <w:top w:val="none" w:sz="0" w:space="0" w:color="auto"/>
            <w:left w:val="none" w:sz="0" w:space="0" w:color="auto"/>
            <w:bottom w:val="none" w:sz="0" w:space="0" w:color="auto"/>
            <w:right w:val="none" w:sz="0" w:space="0" w:color="auto"/>
          </w:divBdr>
        </w:div>
        <w:div w:id="886112872">
          <w:marLeft w:val="0"/>
          <w:marRight w:val="0"/>
          <w:marTop w:val="0"/>
          <w:marBottom w:val="0"/>
          <w:divBdr>
            <w:top w:val="none" w:sz="0" w:space="0" w:color="auto"/>
            <w:left w:val="none" w:sz="0" w:space="0" w:color="auto"/>
            <w:bottom w:val="none" w:sz="0" w:space="0" w:color="auto"/>
            <w:right w:val="none" w:sz="0" w:space="0" w:color="auto"/>
          </w:divBdr>
        </w:div>
        <w:div w:id="954555217">
          <w:marLeft w:val="0"/>
          <w:marRight w:val="0"/>
          <w:marTop w:val="0"/>
          <w:marBottom w:val="0"/>
          <w:divBdr>
            <w:top w:val="none" w:sz="0" w:space="0" w:color="auto"/>
            <w:left w:val="none" w:sz="0" w:space="0" w:color="auto"/>
            <w:bottom w:val="none" w:sz="0" w:space="0" w:color="auto"/>
            <w:right w:val="none" w:sz="0" w:space="0" w:color="auto"/>
          </w:divBdr>
        </w:div>
        <w:div w:id="990595301">
          <w:marLeft w:val="0"/>
          <w:marRight w:val="0"/>
          <w:marTop w:val="0"/>
          <w:marBottom w:val="0"/>
          <w:divBdr>
            <w:top w:val="none" w:sz="0" w:space="0" w:color="auto"/>
            <w:left w:val="none" w:sz="0" w:space="0" w:color="auto"/>
            <w:bottom w:val="none" w:sz="0" w:space="0" w:color="auto"/>
            <w:right w:val="none" w:sz="0" w:space="0" w:color="auto"/>
          </w:divBdr>
        </w:div>
        <w:div w:id="1148208484">
          <w:marLeft w:val="0"/>
          <w:marRight w:val="0"/>
          <w:marTop w:val="0"/>
          <w:marBottom w:val="0"/>
          <w:divBdr>
            <w:top w:val="none" w:sz="0" w:space="0" w:color="auto"/>
            <w:left w:val="none" w:sz="0" w:space="0" w:color="auto"/>
            <w:bottom w:val="none" w:sz="0" w:space="0" w:color="auto"/>
            <w:right w:val="none" w:sz="0" w:space="0" w:color="auto"/>
          </w:divBdr>
        </w:div>
        <w:div w:id="1182891027">
          <w:marLeft w:val="0"/>
          <w:marRight w:val="0"/>
          <w:marTop w:val="0"/>
          <w:marBottom w:val="0"/>
          <w:divBdr>
            <w:top w:val="none" w:sz="0" w:space="0" w:color="auto"/>
            <w:left w:val="none" w:sz="0" w:space="0" w:color="auto"/>
            <w:bottom w:val="none" w:sz="0" w:space="0" w:color="auto"/>
            <w:right w:val="none" w:sz="0" w:space="0" w:color="auto"/>
          </w:divBdr>
        </w:div>
        <w:div w:id="1504203062">
          <w:marLeft w:val="0"/>
          <w:marRight w:val="0"/>
          <w:marTop w:val="0"/>
          <w:marBottom w:val="0"/>
          <w:divBdr>
            <w:top w:val="none" w:sz="0" w:space="0" w:color="auto"/>
            <w:left w:val="none" w:sz="0" w:space="0" w:color="auto"/>
            <w:bottom w:val="none" w:sz="0" w:space="0" w:color="auto"/>
            <w:right w:val="none" w:sz="0" w:space="0" w:color="auto"/>
          </w:divBdr>
        </w:div>
        <w:div w:id="1630818320">
          <w:marLeft w:val="0"/>
          <w:marRight w:val="0"/>
          <w:marTop w:val="0"/>
          <w:marBottom w:val="0"/>
          <w:divBdr>
            <w:top w:val="none" w:sz="0" w:space="0" w:color="auto"/>
            <w:left w:val="none" w:sz="0" w:space="0" w:color="auto"/>
            <w:bottom w:val="none" w:sz="0" w:space="0" w:color="auto"/>
            <w:right w:val="none" w:sz="0" w:space="0" w:color="auto"/>
          </w:divBdr>
        </w:div>
        <w:div w:id="1738625145">
          <w:marLeft w:val="0"/>
          <w:marRight w:val="0"/>
          <w:marTop w:val="0"/>
          <w:marBottom w:val="0"/>
          <w:divBdr>
            <w:top w:val="none" w:sz="0" w:space="0" w:color="auto"/>
            <w:left w:val="none" w:sz="0" w:space="0" w:color="auto"/>
            <w:bottom w:val="none" w:sz="0" w:space="0" w:color="auto"/>
            <w:right w:val="none" w:sz="0" w:space="0" w:color="auto"/>
          </w:divBdr>
        </w:div>
        <w:div w:id="1760174267">
          <w:marLeft w:val="0"/>
          <w:marRight w:val="0"/>
          <w:marTop w:val="0"/>
          <w:marBottom w:val="0"/>
          <w:divBdr>
            <w:top w:val="none" w:sz="0" w:space="0" w:color="auto"/>
            <w:left w:val="none" w:sz="0" w:space="0" w:color="auto"/>
            <w:bottom w:val="none" w:sz="0" w:space="0" w:color="auto"/>
            <w:right w:val="none" w:sz="0" w:space="0" w:color="auto"/>
          </w:divBdr>
        </w:div>
        <w:div w:id="1804543414">
          <w:marLeft w:val="0"/>
          <w:marRight w:val="0"/>
          <w:marTop w:val="0"/>
          <w:marBottom w:val="0"/>
          <w:divBdr>
            <w:top w:val="none" w:sz="0" w:space="0" w:color="auto"/>
            <w:left w:val="none" w:sz="0" w:space="0" w:color="auto"/>
            <w:bottom w:val="none" w:sz="0" w:space="0" w:color="auto"/>
            <w:right w:val="none" w:sz="0" w:space="0" w:color="auto"/>
          </w:divBdr>
        </w:div>
        <w:div w:id="2092769278">
          <w:marLeft w:val="0"/>
          <w:marRight w:val="0"/>
          <w:marTop w:val="0"/>
          <w:marBottom w:val="0"/>
          <w:divBdr>
            <w:top w:val="none" w:sz="0" w:space="0" w:color="auto"/>
            <w:left w:val="none" w:sz="0" w:space="0" w:color="auto"/>
            <w:bottom w:val="none" w:sz="0" w:space="0" w:color="auto"/>
            <w:right w:val="none" w:sz="0" w:space="0" w:color="auto"/>
          </w:divBdr>
        </w:div>
        <w:div w:id="2112889805">
          <w:marLeft w:val="0"/>
          <w:marRight w:val="0"/>
          <w:marTop w:val="0"/>
          <w:marBottom w:val="0"/>
          <w:divBdr>
            <w:top w:val="none" w:sz="0" w:space="0" w:color="auto"/>
            <w:left w:val="none" w:sz="0" w:space="0" w:color="auto"/>
            <w:bottom w:val="none" w:sz="0" w:space="0" w:color="auto"/>
            <w:right w:val="none" w:sz="0" w:space="0" w:color="auto"/>
          </w:divBdr>
        </w:div>
        <w:div w:id="2118790563">
          <w:marLeft w:val="0"/>
          <w:marRight w:val="0"/>
          <w:marTop w:val="0"/>
          <w:marBottom w:val="0"/>
          <w:divBdr>
            <w:top w:val="none" w:sz="0" w:space="0" w:color="auto"/>
            <w:left w:val="none" w:sz="0" w:space="0" w:color="auto"/>
            <w:bottom w:val="none" w:sz="0" w:space="0" w:color="auto"/>
            <w:right w:val="none" w:sz="0" w:space="0" w:color="auto"/>
          </w:divBdr>
        </w:div>
      </w:divsChild>
    </w:div>
    <w:div w:id="1846750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ok@pwik.gliwice.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google.com/search?gs_ssp=eJzj4tZP1zcsKTAwKzM2NWC0UjWoMDE3NDQ2SDW2MDc2TTE2NLYyqEgzTTQ1NTVLSjFLs0wxNk_14ikoz8xWSM_JLM9MTgUAPz0SnA&amp;q=pwik+gliwice&amp;rlz=1C1GCEU_plPL1040PL1040&amp;oq=pwik&amp;gs_lcrp=EgZjaHJvbWUqDQgBEC4YrwEYxwEYgAQyDwgAEEUYORiDARixAxiABDINCAEQLhivARjHARiABDIHCAIQABiABDIHCAMQABiABDINCAQQLhivARjHARiABDIQCAUQABiDARixAxiABBiKBTINCAYQLhivARjHARiABDINCAcQLhivARjHARiABDIHCAgQABiABDIHCAkQABiPAtIBCTQyNDdqMGoxNagCCLACAQ&amp;sourceid=chrome&amp;ie=UTF-8"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pwik.gliwice.pl" TargetMode="External"/><Relationship Id="rId5" Type="http://schemas.openxmlformats.org/officeDocument/2006/relationships/numbering" Target="numbering.xml"/><Relationship Id="rId15" Type="http://schemas.openxmlformats.org/officeDocument/2006/relationships/hyperlink" Target="https://bip.pwik.gliwice.pl/10043/Zgloszenia_wewnetrzne_naruszen_praw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od@pwik.gliwice.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86349b6-7998-4f02-ac02-7076939c82f8" xsi:nil="true"/>
    <lcf76f155ced4ddcb4097134ff3c332f xmlns="2acf7a98-ab03-4a0b-acb0-53ea1fe0fa9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5029F94CFAF2F479ED88EDF308EB327" ma:contentTypeVersion="15" ma:contentTypeDescription="Utwórz nowy dokument." ma:contentTypeScope="" ma:versionID="fe9a79cbaed24f6a468d4d71c7a4051b">
  <xsd:schema xmlns:xsd="http://www.w3.org/2001/XMLSchema" xmlns:xs="http://www.w3.org/2001/XMLSchema" xmlns:p="http://schemas.microsoft.com/office/2006/metadata/properties" xmlns:ns2="2acf7a98-ab03-4a0b-acb0-53ea1fe0fa9f" xmlns:ns3="386349b6-7998-4f02-ac02-7076939c82f8" targetNamespace="http://schemas.microsoft.com/office/2006/metadata/properties" ma:root="true" ma:fieldsID="b0f3400414f7836314c9f9acb9276f53" ns2:_="" ns3:_="">
    <xsd:import namespace="2acf7a98-ab03-4a0b-acb0-53ea1fe0fa9f"/>
    <xsd:import namespace="386349b6-7998-4f02-ac02-7076939c82f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f7a98-ab03-4a0b-acb0-53ea1fe0fa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a91d2909-4d33-4784-96dd-f5d16593b0c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6349b6-7998-4f02-ac02-7076939c82f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fdc884-0d5b-4d03-af6d-05c0476602d7}" ma:internalName="TaxCatchAll" ma:showField="CatchAllData" ma:web="386349b6-7998-4f02-ac02-7076939c82f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0FF7A-8C1E-4369-B2BD-3AE49931D508}">
  <ds:schemaRefs>
    <ds:schemaRef ds:uri="http://schemas.openxmlformats.org/officeDocument/2006/bibliography"/>
  </ds:schemaRefs>
</ds:datastoreItem>
</file>

<file path=customXml/itemProps2.xml><?xml version="1.0" encoding="utf-8"?>
<ds:datastoreItem xmlns:ds="http://schemas.openxmlformats.org/officeDocument/2006/customXml" ds:itemID="{374DA6AE-572D-4127-A7BF-01FAA9ACA520}">
  <ds:schemaRefs>
    <ds:schemaRef ds:uri="http://schemas.microsoft.com/sharepoint/v3/contenttype/forms"/>
  </ds:schemaRefs>
</ds:datastoreItem>
</file>

<file path=customXml/itemProps3.xml><?xml version="1.0" encoding="utf-8"?>
<ds:datastoreItem xmlns:ds="http://schemas.openxmlformats.org/officeDocument/2006/customXml" ds:itemID="{F48C1E17-0031-4951-A91B-406A0837E819}">
  <ds:schemaRefs>
    <ds:schemaRef ds:uri="http://schemas.microsoft.com/office/2006/metadata/properties"/>
    <ds:schemaRef ds:uri="http://schemas.microsoft.com/office/infopath/2007/PartnerControls"/>
    <ds:schemaRef ds:uri="386349b6-7998-4f02-ac02-7076939c82f8"/>
    <ds:schemaRef ds:uri="2acf7a98-ab03-4a0b-acb0-53ea1fe0fa9f"/>
  </ds:schemaRefs>
</ds:datastoreItem>
</file>

<file path=customXml/itemProps4.xml><?xml version="1.0" encoding="utf-8"?>
<ds:datastoreItem xmlns:ds="http://schemas.openxmlformats.org/officeDocument/2006/customXml" ds:itemID="{225BA19E-95B7-4DCD-B836-EF939562D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f7a98-ab03-4a0b-acb0-53ea1fe0fa9f"/>
    <ds:schemaRef ds:uri="386349b6-7998-4f02-ac02-7076939c82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8107</Words>
  <Characters>48643</Characters>
  <Application>Microsoft Office Word</Application>
  <DocSecurity>0</DocSecurity>
  <Lines>405</Lines>
  <Paragraphs>113</Paragraphs>
  <ScaleCrop>false</ScaleCrop>
  <HeadingPairs>
    <vt:vector size="2" baseType="variant">
      <vt:variant>
        <vt:lpstr>Tytuł</vt:lpstr>
      </vt:variant>
      <vt:variant>
        <vt:i4>1</vt:i4>
      </vt:variant>
    </vt:vector>
  </HeadingPairs>
  <TitlesOfParts>
    <vt:vector size="1" baseType="lpstr">
      <vt:lpstr>Microsoft Word - ZaBcznik nr 6 do SWZ-Wzór umowy</vt:lpstr>
    </vt:vector>
  </TitlesOfParts>
  <Company/>
  <LinksUpToDate>false</LinksUpToDate>
  <CharactersWithSpaces>56637</CharactersWithSpaces>
  <SharedDoc>false</SharedDoc>
  <HLinks>
    <vt:vector size="24" baseType="variant">
      <vt:variant>
        <vt:i4>1507435</vt:i4>
      </vt:variant>
      <vt:variant>
        <vt:i4>9</vt:i4>
      </vt:variant>
      <vt:variant>
        <vt:i4>0</vt:i4>
      </vt:variant>
      <vt:variant>
        <vt:i4>5</vt:i4>
      </vt:variant>
      <vt:variant>
        <vt:lpwstr>https://bip.pwik.gliwice.pl/10043/Zgloszenia_wewnetrzne_naruszen_prawa/</vt:lpwstr>
      </vt:variant>
      <vt:variant>
        <vt:lpwstr/>
      </vt:variant>
      <vt:variant>
        <vt:i4>7995500</vt:i4>
      </vt:variant>
      <vt:variant>
        <vt:i4>6</vt:i4>
      </vt:variant>
      <vt:variant>
        <vt:i4>0</vt:i4>
      </vt:variant>
      <vt:variant>
        <vt:i4>5</vt:i4>
      </vt:variant>
      <vt:variant>
        <vt:lpwstr>https://pwik.gliwice.pl/projekty-unijne-feniks/</vt:lpwstr>
      </vt:variant>
      <vt:variant>
        <vt:lpwstr/>
      </vt:variant>
      <vt:variant>
        <vt:i4>6684683</vt:i4>
      </vt:variant>
      <vt:variant>
        <vt:i4>3</vt:i4>
      </vt:variant>
      <vt:variant>
        <vt:i4>0</vt:i4>
      </vt:variant>
      <vt:variant>
        <vt:i4>5</vt:i4>
      </vt:variant>
      <vt:variant>
        <vt:lpwstr>mailto:bok@pwik.gliwice.pl</vt:lpwstr>
      </vt:variant>
      <vt:variant>
        <vt:lpwstr/>
      </vt:variant>
      <vt:variant>
        <vt:i4>8126539</vt:i4>
      </vt:variant>
      <vt:variant>
        <vt:i4>0</vt:i4>
      </vt:variant>
      <vt:variant>
        <vt:i4>0</vt:i4>
      </vt:variant>
      <vt:variant>
        <vt:i4>5</vt:i4>
      </vt:variant>
      <vt:variant>
        <vt:lpwstr>https://www.google.com/search?gs_ssp=eJzj4tZP1zcsKTAwKzM2NWC0UjWoMDE3NDQ2SDW2MDc2TTE2NLYyqEgzTTQ1NTVLSjFLs0wxNk_14ikoz8xWSM_JLM9MTgUAPz0SnA&amp;q=pwik+gliwice&amp;rlz=1C1GCEU_plPL1040PL1040&amp;oq=pwik&amp;gs_lcrp=EgZjaHJvbWUqDQgBEC4YrwEYxwEYgAQyDwgAEEUYORiDARixAxiABDINCAEQLhivARjHARiABDIHCAIQABiABDIHCAMQABiABDINCAQQLhivARjHARiABDIQCAUQABiDARixAxiABBiKBTINCAYQLhivARjHARiABDINCAcQLhivARjHARiABDIHCAgQABiABDIHCAkQABiPAtIBCTQyNDdqMGoxNagCCLACAQ&amp;sourceid=chrome&amp;ie=UTF-8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ZaBcznik nr 6 do SWZ-Wzór umowy</dc:title>
  <dc:creator>Janczarek Angelika</dc:creator>
  <cp:lastModifiedBy>Patrycja Kandyba</cp:lastModifiedBy>
  <cp:revision>7</cp:revision>
  <cp:lastPrinted>2026-03-06T06:44:00Z</cp:lastPrinted>
  <dcterms:created xsi:type="dcterms:W3CDTF">2026-04-23T05:09:00Z</dcterms:created>
  <dcterms:modified xsi:type="dcterms:W3CDTF">2026-04-23T07:22:00Z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0x01010035029F94CFAF2F479ED88EDF308EB327</vt:lpwstr>
  </property>
  <property fmtid="{D5CDD505-2E9C-101B-9397-08002B2CF9AE}" pid="3" name="MediaServiceImageTags">
    <vt:lpwstr/>
  </property>
</Properties>
</file>